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05" w:rsidRDefault="00BF6705" w:rsidP="00BF6705">
      <w:pPr>
        <w:spacing w:before="100" w:beforeAutospacing="1" w:after="100" w:afterAutospacing="1"/>
        <w:rPr>
          <w:rFonts w:ascii="Tahoma" w:hAnsi="Tahoma" w:cs="Tahoma"/>
          <w:b/>
          <w:bCs/>
          <w:spacing w:val="15"/>
        </w:rPr>
      </w:pPr>
      <w:bookmarkStart w:id="0" w:name="_GoBack"/>
      <w:bookmarkEnd w:id="0"/>
    </w:p>
    <w:p w:rsidR="00BF6705" w:rsidRPr="00A5152D" w:rsidRDefault="00BF6705" w:rsidP="00BF6705">
      <w:pPr>
        <w:jc w:val="center"/>
        <w:rPr>
          <w:rFonts w:ascii="Calibri" w:eastAsia="Calibri" w:hAnsi="Calibri"/>
          <w:b/>
          <w:szCs w:val="20"/>
        </w:rPr>
      </w:pPr>
      <w:r w:rsidRPr="00A5152D">
        <w:rPr>
          <w:rFonts w:ascii="Calibri" w:eastAsia="Calibri" w:hAnsi="Calibri"/>
          <w:b/>
          <w:szCs w:val="20"/>
        </w:rPr>
        <w:t>Муниципальное бюджетное общеобразовательное учреждение</w:t>
      </w:r>
    </w:p>
    <w:p w:rsidR="00BF6705" w:rsidRPr="00A5152D" w:rsidRDefault="00BF6705" w:rsidP="00BF6705">
      <w:pPr>
        <w:jc w:val="center"/>
        <w:rPr>
          <w:rFonts w:ascii="Calibri" w:eastAsia="Calibri" w:hAnsi="Calibri"/>
          <w:b/>
          <w:szCs w:val="20"/>
        </w:rPr>
      </w:pPr>
      <w:r w:rsidRPr="00A5152D">
        <w:rPr>
          <w:rFonts w:ascii="Calibri" w:eastAsia="Calibri" w:hAnsi="Calibri"/>
          <w:b/>
          <w:szCs w:val="20"/>
        </w:rPr>
        <w:t xml:space="preserve">средняя общеобразовательная школа № 2 имени Героя России </w:t>
      </w:r>
      <w:proofErr w:type="spellStart"/>
      <w:r w:rsidRPr="00A5152D">
        <w:rPr>
          <w:rFonts w:ascii="Calibri" w:eastAsia="Calibri" w:hAnsi="Calibri"/>
          <w:b/>
          <w:szCs w:val="20"/>
        </w:rPr>
        <w:t>М.А.Мясникова</w:t>
      </w:r>
      <w:proofErr w:type="spellEnd"/>
    </w:p>
    <w:p w:rsidR="00BF6705" w:rsidRPr="00A5152D" w:rsidRDefault="00BF6705" w:rsidP="00BF6705">
      <w:pPr>
        <w:jc w:val="center"/>
        <w:rPr>
          <w:rFonts w:ascii="Calibri" w:eastAsia="Calibri" w:hAnsi="Calibri"/>
          <w:b/>
          <w:szCs w:val="20"/>
        </w:rPr>
      </w:pPr>
      <w:r w:rsidRPr="00A5152D">
        <w:rPr>
          <w:rFonts w:ascii="Calibri" w:eastAsia="Calibri" w:hAnsi="Calibri"/>
          <w:b/>
          <w:szCs w:val="20"/>
        </w:rPr>
        <w:t>г. Сельцо Брянской области</w:t>
      </w:r>
    </w:p>
    <w:p w:rsidR="00BF6705" w:rsidRPr="00A5152D" w:rsidRDefault="00BF6705" w:rsidP="00BF6705">
      <w:pPr>
        <w:jc w:val="center"/>
      </w:pPr>
      <w:r w:rsidRPr="00A5152D">
        <w:rPr>
          <w:rFonts w:ascii="Courier New" w:hAnsi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2A2C8" wp14:editId="4A9BC825">
                <wp:simplePos x="0" y="0"/>
                <wp:positionH relativeFrom="column">
                  <wp:posOffset>3329492</wp:posOffset>
                </wp:positionH>
                <wp:positionV relativeFrom="paragraph">
                  <wp:posOffset>117998</wp:posOffset>
                </wp:positionV>
                <wp:extent cx="3474047" cy="1387736"/>
                <wp:effectExtent l="0" t="0" r="0" b="317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047" cy="13877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272" w:rsidRDefault="00781272" w:rsidP="00781272">
                            <w:pPr>
                              <w:jc w:val="right"/>
                            </w:pPr>
                            <w:r>
                              <w:t>«Утверждаю»</w:t>
                            </w:r>
                          </w:p>
                          <w:p w:rsidR="00781272" w:rsidRDefault="00781272" w:rsidP="00781272">
                            <w:pPr>
                              <w:jc w:val="right"/>
                            </w:pPr>
                            <w:r>
                              <w:t>Директор МБОУ  СОШ № 2</w:t>
                            </w:r>
                          </w:p>
                          <w:p w:rsidR="00781272" w:rsidRDefault="00781272" w:rsidP="00781272">
                            <w:pPr>
                              <w:jc w:val="right"/>
                            </w:pPr>
                            <w:r>
                              <w:t>г. Сельцо</w:t>
                            </w:r>
                          </w:p>
                          <w:p w:rsidR="00781272" w:rsidRDefault="00781272" w:rsidP="00781272">
                            <w:pPr>
                              <w:jc w:val="right"/>
                            </w:pPr>
                            <w:r>
                              <w:t>_____________</w:t>
                            </w:r>
                            <w:proofErr w:type="spellStart"/>
                            <w:r>
                              <w:t>Л.В.Мазаева</w:t>
                            </w:r>
                            <w:proofErr w:type="spellEnd"/>
                          </w:p>
                          <w:p w:rsidR="00781272" w:rsidRDefault="00781272" w:rsidP="00781272">
                            <w:pPr>
                              <w:jc w:val="right"/>
                            </w:pPr>
                            <w:r>
                              <w:t xml:space="preserve">     «02 » сентября  2013 г.</w:t>
                            </w:r>
                          </w:p>
                          <w:p w:rsidR="00781272" w:rsidRDefault="00781272" w:rsidP="00781272">
                            <w:pPr>
                              <w:jc w:val="right"/>
                            </w:pPr>
                            <w:r>
                              <w:t>Приказ № 99/10 от 02.09.2013 г.</w:t>
                            </w:r>
                          </w:p>
                          <w:p w:rsidR="00781272" w:rsidRDefault="00781272" w:rsidP="00781272">
                            <w:r>
                              <w:t xml:space="preserve">         Принято на педсовете № 104 от 02.09.2013 г.</w:t>
                            </w:r>
                          </w:p>
                          <w:p w:rsidR="00BF6705" w:rsidRDefault="00BF6705" w:rsidP="00BF67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262.15pt;margin-top:9.3pt;width:273.55pt;height:10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" stroked="f">
                <v:textbox>
                  <w:txbxContent>
                    <w:p w:rsidR="00781272" w:rsidRDefault="00781272" w:rsidP="00781272">
                      <w:pPr>
                        <w:jc w:val="right"/>
                      </w:pPr>
                      <w:r>
                        <w:t>«Утверждаю»</w:t>
                      </w:r>
                    </w:p>
                    <w:p w:rsidR="00781272" w:rsidRDefault="00781272" w:rsidP="00781272">
                      <w:pPr>
                        <w:jc w:val="right"/>
                      </w:pPr>
                      <w:r>
                        <w:t>Директор МБОУ  СОШ № 2</w:t>
                      </w:r>
                    </w:p>
                    <w:p w:rsidR="00781272" w:rsidRDefault="00781272" w:rsidP="00781272">
                      <w:pPr>
                        <w:jc w:val="right"/>
                      </w:pPr>
                      <w:r>
                        <w:t>г. Сельцо</w:t>
                      </w:r>
                    </w:p>
                    <w:p w:rsidR="00781272" w:rsidRDefault="00781272" w:rsidP="00781272">
                      <w:pPr>
                        <w:jc w:val="right"/>
                      </w:pPr>
                      <w:r>
                        <w:t>_____________</w:t>
                      </w:r>
                      <w:proofErr w:type="spellStart"/>
                      <w:r>
                        <w:t>Л.В.Мазаева</w:t>
                      </w:r>
                      <w:proofErr w:type="spellEnd"/>
                    </w:p>
                    <w:p w:rsidR="00781272" w:rsidRDefault="00781272" w:rsidP="00781272">
                      <w:pPr>
                        <w:jc w:val="right"/>
                      </w:pPr>
                      <w:r>
                        <w:t xml:space="preserve">     «02 » сентября  2013 г.</w:t>
                      </w:r>
                    </w:p>
                    <w:p w:rsidR="00781272" w:rsidRDefault="00781272" w:rsidP="00781272">
                      <w:pPr>
                        <w:jc w:val="right"/>
                      </w:pPr>
                      <w:r>
                        <w:t>Приказ № 99/10 от 02.09.2013 г.</w:t>
                      </w:r>
                    </w:p>
                    <w:p w:rsidR="00781272" w:rsidRDefault="00781272" w:rsidP="00781272">
                      <w:r>
                        <w:t xml:space="preserve">         Принято на педсовете № 104 от 02.09.2013 г.</w:t>
                      </w:r>
                    </w:p>
                    <w:p w:rsidR="00BF6705" w:rsidRDefault="00BF6705" w:rsidP="00BF6705"/>
                  </w:txbxContent>
                </v:textbox>
              </v:shape>
            </w:pict>
          </mc:Fallback>
        </mc:AlternateContent>
      </w:r>
    </w:p>
    <w:p w:rsidR="00BF6705" w:rsidRPr="00A5152D" w:rsidRDefault="00BF6705" w:rsidP="00BF6705">
      <w:pPr>
        <w:jc w:val="both"/>
      </w:pPr>
    </w:p>
    <w:p w:rsidR="00BF6705" w:rsidRPr="00A5152D" w:rsidRDefault="00BF6705" w:rsidP="00BF6705">
      <w:pPr>
        <w:rPr>
          <w:rFonts w:ascii="Arial" w:hAnsi="Arial"/>
          <w:szCs w:val="20"/>
        </w:rPr>
      </w:pPr>
    </w:p>
    <w:p w:rsidR="00BF6705" w:rsidRPr="00A5152D" w:rsidRDefault="00BF6705" w:rsidP="00BF6705">
      <w:pPr>
        <w:rPr>
          <w:rFonts w:ascii="Arial" w:hAnsi="Arial"/>
          <w:szCs w:val="20"/>
        </w:rPr>
      </w:pPr>
    </w:p>
    <w:p w:rsidR="00BF6705" w:rsidRPr="00A5152D" w:rsidRDefault="00BF6705" w:rsidP="00BF6705">
      <w:pPr>
        <w:rPr>
          <w:rFonts w:ascii="Arial" w:hAnsi="Arial"/>
          <w:szCs w:val="20"/>
        </w:rPr>
      </w:pPr>
    </w:p>
    <w:p w:rsidR="00BF6705" w:rsidRPr="00A5152D" w:rsidRDefault="00BF6705" w:rsidP="00BF6705">
      <w:pPr>
        <w:rPr>
          <w:rFonts w:ascii="Arial" w:hAnsi="Arial"/>
          <w:szCs w:val="20"/>
        </w:rPr>
      </w:pPr>
    </w:p>
    <w:p w:rsidR="00781272" w:rsidRDefault="00781272" w:rsidP="00BF6705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pacing w:val="15"/>
        </w:rPr>
      </w:pPr>
    </w:p>
    <w:p w:rsidR="009C4DAA" w:rsidRDefault="009C4DAA" w:rsidP="00BF6705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pacing w:val="15"/>
        </w:rPr>
      </w:pPr>
      <w:r w:rsidRPr="009C4DAA">
        <w:rPr>
          <w:rFonts w:ascii="Tahoma" w:hAnsi="Tahoma" w:cs="Tahoma"/>
          <w:b/>
          <w:bCs/>
          <w:spacing w:val="15"/>
        </w:rPr>
        <w:t>ПОЛОЖЕНИЕ</w:t>
      </w:r>
      <w:r w:rsidRPr="009C4DAA">
        <w:rPr>
          <w:rFonts w:ascii="Tahoma" w:hAnsi="Tahoma" w:cs="Tahoma"/>
          <w:b/>
          <w:bCs/>
          <w:spacing w:val="15"/>
        </w:rPr>
        <w:br/>
        <w:t xml:space="preserve">о школьной научно-практической конференции </w:t>
      </w:r>
      <w:r w:rsidRPr="009C4DAA">
        <w:rPr>
          <w:rFonts w:ascii="Tahoma" w:hAnsi="Tahoma" w:cs="Tahoma"/>
          <w:b/>
          <w:bCs/>
          <w:spacing w:val="15"/>
        </w:rPr>
        <w:br/>
        <w:t>учащихся 5-11 классов в М</w:t>
      </w:r>
      <w:r w:rsidR="00BF6705">
        <w:rPr>
          <w:rFonts w:ascii="Tahoma" w:hAnsi="Tahoma" w:cs="Tahoma"/>
          <w:b/>
          <w:bCs/>
          <w:spacing w:val="15"/>
        </w:rPr>
        <w:t>Б</w:t>
      </w:r>
      <w:r w:rsidRPr="009C4DAA">
        <w:rPr>
          <w:rFonts w:ascii="Tahoma" w:hAnsi="Tahoma" w:cs="Tahoma"/>
          <w:b/>
          <w:bCs/>
          <w:spacing w:val="15"/>
        </w:rPr>
        <w:t>ОУ СОШ №</w:t>
      </w:r>
      <w:r w:rsidR="00BF6705">
        <w:rPr>
          <w:rFonts w:ascii="Tahoma" w:hAnsi="Tahoma" w:cs="Tahoma"/>
          <w:b/>
          <w:bCs/>
          <w:spacing w:val="15"/>
        </w:rPr>
        <w:t xml:space="preserve"> 2</w:t>
      </w:r>
    </w:p>
    <w:p w:rsidR="00781272" w:rsidRDefault="00781272" w:rsidP="00781272">
      <w:r w:rsidRPr="008217F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</w:t>
      </w:r>
      <w:r w:rsidRPr="008217F2">
        <w:rPr>
          <w:sz w:val="28"/>
          <w:szCs w:val="28"/>
        </w:rPr>
        <w:t>астоящее Положение разработано в соответствии с законом РФ «Об образовании» № 273</w:t>
      </w:r>
      <w:r>
        <w:rPr>
          <w:sz w:val="28"/>
          <w:szCs w:val="28"/>
        </w:rPr>
        <w:t xml:space="preserve">-ФЗ </w:t>
      </w:r>
      <w:r w:rsidRPr="008217F2">
        <w:rPr>
          <w:sz w:val="28"/>
          <w:szCs w:val="28"/>
        </w:rPr>
        <w:t xml:space="preserve"> от 29.12.2012 г. ст. </w:t>
      </w:r>
      <w:r>
        <w:rPr>
          <w:sz w:val="28"/>
          <w:szCs w:val="28"/>
        </w:rPr>
        <w:t>30</w:t>
      </w:r>
    </w:p>
    <w:p w:rsidR="009C4DAA" w:rsidRPr="009C4DAA" w:rsidRDefault="009C4DAA" w:rsidP="00BF6705">
      <w:pPr>
        <w:spacing w:before="100" w:beforeAutospacing="1" w:after="100" w:afterAutospacing="1"/>
        <w:jc w:val="both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b/>
          <w:bCs/>
          <w:spacing w:val="15"/>
          <w:u w:val="single"/>
        </w:rPr>
        <w:t>Основной идеей</w:t>
      </w:r>
      <w:r w:rsidRPr="009C4DAA">
        <w:rPr>
          <w:rFonts w:ascii="Tahoma" w:hAnsi="Tahoma" w:cs="Tahoma"/>
          <w:b/>
          <w:bCs/>
          <w:spacing w:val="15"/>
        </w:rPr>
        <w:t xml:space="preserve"> </w:t>
      </w:r>
      <w:r w:rsidRPr="009C4DAA">
        <w:rPr>
          <w:rFonts w:ascii="Tahoma" w:hAnsi="Tahoma" w:cs="Tahoma"/>
          <w:spacing w:val="15"/>
        </w:rPr>
        <w:t xml:space="preserve">проведения Конференции является привлечение внимания учащихся к размышлению о современных проблемах, решение которых лежит на «стыке» различных наук и требует особого понимания окружающего мира как единого и взаимосвязанного целого. Эта идея основана на известном обобщении </w:t>
      </w:r>
      <w:proofErr w:type="spellStart"/>
      <w:r w:rsidRPr="009C4DAA">
        <w:rPr>
          <w:rFonts w:ascii="Tahoma" w:hAnsi="Tahoma" w:cs="Tahoma"/>
          <w:spacing w:val="15"/>
        </w:rPr>
        <w:t>В.И.Вернадского</w:t>
      </w:r>
      <w:proofErr w:type="spellEnd"/>
      <w:r w:rsidRPr="009C4DAA">
        <w:rPr>
          <w:rFonts w:ascii="Tahoma" w:hAnsi="Tahoma" w:cs="Tahoma"/>
          <w:spacing w:val="15"/>
        </w:rPr>
        <w:t xml:space="preserve"> о специфике развития научного знания в ХХ веке: «… рост научного знания в ХХ в. быстро стирает грани между отдельными науками. Мы всё больше специализируемся не по наукам, а по проблемам. Это позволяет, с одной стороны, чрезвычайно углубляться в изучаемое явление, а с другой – расширять охват его со всех точек зрения».</w:t>
      </w:r>
    </w:p>
    <w:p w:rsidR="009C4DAA" w:rsidRPr="009C4DAA" w:rsidRDefault="009C4DAA" w:rsidP="00BF6705">
      <w:pPr>
        <w:spacing w:before="100" w:beforeAutospacing="1" w:after="100" w:afterAutospacing="1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b/>
          <w:bCs/>
          <w:spacing w:val="15"/>
        </w:rPr>
        <w:t>Общие положения</w:t>
      </w:r>
    </w:p>
    <w:p w:rsidR="009C4DAA" w:rsidRDefault="009C4DAA" w:rsidP="00BF6705">
      <w:pPr>
        <w:spacing w:before="100" w:beforeAutospacing="1" w:after="100" w:afterAutospacing="1"/>
        <w:jc w:val="both"/>
        <w:rPr>
          <w:rFonts w:ascii="Tahoma" w:hAnsi="Tahoma" w:cs="Tahoma"/>
          <w:spacing w:val="15"/>
        </w:rPr>
      </w:pPr>
      <w:r>
        <w:rPr>
          <w:rFonts w:ascii="Tahoma" w:hAnsi="Tahoma" w:cs="Tahoma"/>
          <w:spacing w:val="15"/>
        </w:rPr>
        <w:t xml:space="preserve">              </w:t>
      </w:r>
      <w:r w:rsidRPr="009C4DAA">
        <w:rPr>
          <w:rFonts w:ascii="Tahoma" w:hAnsi="Tahoma" w:cs="Tahoma"/>
          <w:spacing w:val="15"/>
        </w:rPr>
        <w:t xml:space="preserve">Важнейшими задачами системы образования сегодня являются: выявление талантливой молодёжи, развитие творческих способностей и социальной активности учащихся, оказание им всемерной поддержки в раскрытии творческой индивидуальности и профессиональной ориентации. </w:t>
      </w:r>
      <w:r w:rsidRPr="009C4DAA">
        <w:rPr>
          <w:rFonts w:ascii="Tahoma" w:hAnsi="Tahoma" w:cs="Tahoma"/>
          <w:spacing w:val="15"/>
        </w:rPr>
        <w:br/>
      </w:r>
      <w:r>
        <w:rPr>
          <w:rFonts w:ascii="Tahoma" w:hAnsi="Tahoma" w:cs="Tahoma"/>
          <w:spacing w:val="15"/>
        </w:rPr>
        <w:t xml:space="preserve">             </w:t>
      </w:r>
      <w:r w:rsidRPr="009C4DAA">
        <w:rPr>
          <w:rFonts w:ascii="Tahoma" w:hAnsi="Tahoma" w:cs="Tahoma"/>
          <w:spacing w:val="15"/>
        </w:rPr>
        <w:t xml:space="preserve">Проектная деятельность учащихся как специфическая форма творчества является одним из эффективных способов решения выделенных задач. В процессе проектной деятельности формируется глубокая и содержательная мотивация не только к процессу обучения, но и к выбору профессиональной деятельности. </w:t>
      </w:r>
    </w:p>
    <w:p w:rsidR="009C4DAA" w:rsidRDefault="009C4DAA" w:rsidP="00BF6705">
      <w:pPr>
        <w:spacing w:before="100" w:beforeAutospacing="1" w:after="100" w:afterAutospacing="1"/>
        <w:rPr>
          <w:rFonts w:ascii="Tahoma" w:hAnsi="Tahoma" w:cs="Tahoma"/>
          <w:spacing w:val="15"/>
        </w:rPr>
      </w:pPr>
      <w:r>
        <w:rPr>
          <w:rFonts w:ascii="Tahoma" w:hAnsi="Tahoma" w:cs="Tahoma"/>
          <w:spacing w:val="15"/>
        </w:rPr>
        <w:t xml:space="preserve">            </w:t>
      </w:r>
      <w:r w:rsidRPr="009C4DAA">
        <w:rPr>
          <w:rFonts w:ascii="Tahoma" w:hAnsi="Tahoma" w:cs="Tahoma"/>
          <w:b/>
          <w:bCs/>
          <w:i/>
          <w:iCs/>
          <w:spacing w:val="15"/>
        </w:rPr>
        <w:t>Работа над проектом предоставляет учащемуся уникальную возможность раскрыть свои дарования и наклонности, общаться и проявлять свою социальную позицию.</w:t>
      </w:r>
      <w:r w:rsidRPr="009C4DAA">
        <w:rPr>
          <w:rFonts w:ascii="Tahoma" w:hAnsi="Tahoma" w:cs="Tahoma"/>
          <w:spacing w:val="15"/>
        </w:rPr>
        <w:t xml:space="preserve"> </w:t>
      </w:r>
      <w:r>
        <w:rPr>
          <w:rFonts w:ascii="Tahoma" w:hAnsi="Tahoma" w:cs="Tahoma"/>
          <w:spacing w:val="15"/>
        </w:rPr>
        <w:t xml:space="preserve">             </w:t>
      </w:r>
    </w:p>
    <w:p w:rsidR="009C4DAA" w:rsidRDefault="009C4DAA" w:rsidP="00BF6705">
      <w:pPr>
        <w:spacing w:before="100" w:beforeAutospacing="1" w:after="100" w:afterAutospacing="1"/>
        <w:jc w:val="both"/>
        <w:rPr>
          <w:rFonts w:ascii="Tahoma" w:hAnsi="Tahoma" w:cs="Tahoma"/>
          <w:spacing w:val="15"/>
        </w:rPr>
      </w:pPr>
      <w:r>
        <w:rPr>
          <w:rFonts w:ascii="Tahoma" w:hAnsi="Tahoma" w:cs="Tahoma"/>
          <w:spacing w:val="15"/>
        </w:rPr>
        <w:t xml:space="preserve">            </w:t>
      </w:r>
      <w:r w:rsidRPr="009C4DAA">
        <w:rPr>
          <w:rFonts w:ascii="Tahoma" w:hAnsi="Tahoma" w:cs="Tahoma"/>
          <w:spacing w:val="15"/>
        </w:rPr>
        <w:t>Формируемые в результате проектной деятельности умения и навыки, компетенции и ценности являются важнейшей частью опыта учащегося, необходимого для полноценной жизни и работы в условиях информационного общества.</w:t>
      </w:r>
      <w:r w:rsidRPr="009C4DAA">
        <w:rPr>
          <w:rFonts w:ascii="Tahoma" w:hAnsi="Tahoma" w:cs="Tahoma"/>
          <w:spacing w:val="15"/>
        </w:rPr>
        <w:br/>
      </w:r>
      <w:r>
        <w:rPr>
          <w:rFonts w:ascii="Tahoma" w:hAnsi="Tahoma" w:cs="Tahoma"/>
          <w:spacing w:val="15"/>
        </w:rPr>
        <w:t xml:space="preserve">            </w:t>
      </w:r>
      <w:r w:rsidRPr="009C4DAA">
        <w:rPr>
          <w:rFonts w:ascii="Tahoma" w:hAnsi="Tahoma" w:cs="Tahoma"/>
          <w:spacing w:val="15"/>
        </w:rPr>
        <w:t xml:space="preserve">Практической поддержке проектной деятельности учащихся, внедрению проектного подхода к обучению, современных информационных технологий в образовательный процесс способствует школьная научно-практическая </w:t>
      </w:r>
      <w:r w:rsidRPr="009C4DAA">
        <w:rPr>
          <w:rFonts w:ascii="Tahoma" w:hAnsi="Tahoma" w:cs="Tahoma"/>
          <w:spacing w:val="15"/>
        </w:rPr>
        <w:lastRenderedPageBreak/>
        <w:t>конференция (конкурс ученических проектов). Конференция призвана предоставить каждому учащемуся уникальную возможность раскрыть свои таланты, развить и укрепить социальные контакты, подготовиться к дальнейшей профессиональной, поисковой и научно-исследовательской деятельности.</w:t>
      </w:r>
    </w:p>
    <w:p w:rsidR="009C4DAA" w:rsidRPr="009C4DAA" w:rsidRDefault="009C4DAA" w:rsidP="00BF6705">
      <w:pPr>
        <w:spacing w:before="100" w:beforeAutospacing="1" w:after="100" w:afterAutospacing="1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spacing w:val="15"/>
        </w:rPr>
        <w:t xml:space="preserve">1. </w:t>
      </w:r>
      <w:r w:rsidRPr="009C4DAA">
        <w:rPr>
          <w:rFonts w:ascii="Tahoma" w:hAnsi="Tahoma" w:cs="Tahoma"/>
          <w:b/>
          <w:bCs/>
          <w:spacing w:val="15"/>
        </w:rPr>
        <w:t>Цели конференции</w:t>
      </w:r>
      <w:r w:rsidRPr="009C4DAA">
        <w:rPr>
          <w:rFonts w:ascii="Tahoma" w:hAnsi="Tahoma" w:cs="Tahoma"/>
          <w:spacing w:val="15"/>
        </w:rPr>
        <w:br/>
        <w:t>Основными целями конференции являются:</w:t>
      </w:r>
    </w:p>
    <w:p w:rsidR="009C4DAA" w:rsidRPr="009C4DAA" w:rsidRDefault="009C4DAA" w:rsidP="00BF6705">
      <w:pPr>
        <w:numPr>
          <w:ilvl w:val="0"/>
          <w:numId w:val="1"/>
        </w:numPr>
        <w:spacing w:before="48" w:after="48" w:line="288" w:lineRule="atLeast"/>
        <w:ind w:left="555"/>
        <w:jc w:val="both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spacing w:val="15"/>
        </w:rPr>
        <w:t xml:space="preserve">- выявление и развитие одарённости, познавательных, организаторских, художественных способностей и талантов учащихся, поощрение лучших достижений; </w:t>
      </w:r>
    </w:p>
    <w:p w:rsidR="009C4DAA" w:rsidRPr="009C4DAA" w:rsidRDefault="009C4DAA" w:rsidP="00BF6705">
      <w:pPr>
        <w:numPr>
          <w:ilvl w:val="0"/>
          <w:numId w:val="1"/>
        </w:numPr>
        <w:spacing w:before="48" w:after="48" w:line="288" w:lineRule="atLeast"/>
        <w:ind w:left="555"/>
        <w:jc w:val="both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spacing w:val="15"/>
        </w:rPr>
        <w:t xml:space="preserve">- стимулирование интереса учащихся к изучению учебных предметов, выявление и развитие умений и навыков проектной деятельности; </w:t>
      </w:r>
    </w:p>
    <w:p w:rsidR="009C4DAA" w:rsidRPr="009C4DAA" w:rsidRDefault="009C4DAA" w:rsidP="00BF6705">
      <w:pPr>
        <w:numPr>
          <w:ilvl w:val="0"/>
          <w:numId w:val="1"/>
        </w:numPr>
        <w:spacing w:before="48" w:after="48" w:line="288" w:lineRule="atLeast"/>
        <w:ind w:left="555"/>
        <w:jc w:val="both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spacing w:val="15"/>
        </w:rPr>
        <w:t xml:space="preserve">- выявление и развитие уровня профессиональной ориентации учащихся, их готовности к дальнейшей профессиональной деятельности; </w:t>
      </w:r>
    </w:p>
    <w:p w:rsidR="009C4DAA" w:rsidRPr="009C4DAA" w:rsidRDefault="009C4DAA" w:rsidP="00BF6705">
      <w:pPr>
        <w:numPr>
          <w:ilvl w:val="0"/>
          <w:numId w:val="1"/>
        </w:numPr>
        <w:spacing w:before="48" w:after="48" w:line="288" w:lineRule="atLeast"/>
        <w:ind w:left="555"/>
        <w:jc w:val="both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spacing w:val="15"/>
        </w:rPr>
        <w:t xml:space="preserve">- выявление и развитие активной социальной позиции учащихся, опыта их общения, взаимодействия и совместной работы; </w:t>
      </w:r>
    </w:p>
    <w:p w:rsidR="009C4DAA" w:rsidRPr="009C4DAA" w:rsidRDefault="009C4DAA" w:rsidP="00BF6705">
      <w:pPr>
        <w:numPr>
          <w:ilvl w:val="0"/>
          <w:numId w:val="1"/>
        </w:numPr>
        <w:spacing w:before="48" w:after="48" w:line="288" w:lineRule="atLeast"/>
        <w:ind w:left="555"/>
        <w:jc w:val="both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spacing w:val="15"/>
        </w:rPr>
        <w:t xml:space="preserve">- обмен опытом (между учащимися, педагогами) в целях дальнейшего повышения уровня проектной деятельности; </w:t>
      </w:r>
    </w:p>
    <w:p w:rsidR="009C4DAA" w:rsidRPr="009C4DAA" w:rsidRDefault="009C4DAA" w:rsidP="00BF6705">
      <w:pPr>
        <w:numPr>
          <w:ilvl w:val="0"/>
          <w:numId w:val="1"/>
        </w:numPr>
        <w:spacing w:before="48" w:after="48" w:line="288" w:lineRule="atLeast"/>
        <w:ind w:left="555"/>
        <w:jc w:val="both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spacing w:val="15"/>
        </w:rPr>
        <w:t xml:space="preserve">- общественное признание и популяризация результатов ученической проектной деятельности; </w:t>
      </w:r>
    </w:p>
    <w:p w:rsidR="009C4DAA" w:rsidRDefault="009C4DAA" w:rsidP="00BF6705">
      <w:pPr>
        <w:numPr>
          <w:ilvl w:val="0"/>
          <w:numId w:val="1"/>
        </w:numPr>
        <w:spacing w:before="48" w:after="48" w:line="288" w:lineRule="atLeast"/>
        <w:ind w:left="555"/>
        <w:jc w:val="both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spacing w:val="15"/>
        </w:rPr>
        <w:t xml:space="preserve">- привлечение внимания педагогов к развитию проектного подхода к обучению, внедрению современных педагогических, информационных технологий в образовательный процесс; </w:t>
      </w:r>
    </w:p>
    <w:p w:rsidR="00BF6705" w:rsidRDefault="009C4DAA" w:rsidP="00BF6705">
      <w:pPr>
        <w:spacing w:after="100" w:afterAutospacing="1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b/>
          <w:bCs/>
          <w:spacing w:val="15"/>
        </w:rPr>
        <w:t>2. Участники конференции</w:t>
      </w:r>
      <w:r w:rsidRPr="009C4DAA">
        <w:rPr>
          <w:rFonts w:ascii="Tahoma" w:hAnsi="Tahoma" w:cs="Tahoma"/>
          <w:spacing w:val="15"/>
        </w:rPr>
        <w:br/>
        <w:t xml:space="preserve">Участниками конференции являются учащиеся </w:t>
      </w:r>
      <w:r>
        <w:rPr>
          <w:rFonts w:ascii="Tahoma" w:hAnsi="Tahoma" w:cs="Tahoma"/>
          <w:spacing w:val="15"/>
        </w:rPr>
        <w:t xml:space="preserve">3-4, </w:t>
      </w:r>
      <w:r w:rsidRPr="009C4DAA">
        <w:rPr>
          <w:rFonts w:ascii="Tahoma" w:hAnsi="Tahoma" w:cs="Tahoma"/>
          <w:spacing w:val="15"/>
        </w:rPr>
        <w:t>5-11 классов М</w:t>
      </w:r>
      <w:r>
        <w:rPr>
          <w:rFonts w:ascii="Tahoma" w:hAnsi="Tahoma" w:cs="Tahoma"/>
          <w:spacing w:val="15"/>
        </w:rPr>
        <w:t>Б</w:t>
      </w:r>
      <w:r w:rsidRPr="009C4DAA">
        <w:rPr>
          <w:rFonts w:ascii="Tahoma" w:hAnsi="Tahoma" w:cs="Tahoma"/>
          <w:spacing w:val="15"/>
        </w:rPr>
        <w:t>ОУ СОШ №</w:t>
      </w:r>
      <w:r>
        <w:rPr>
          <w:rFonts w:ascii="Tahoma" w:hAnsi="Tahoma" w:cs="Tahoma"/>
          <w:spacing w:val="15"/>
        </w:rPr>
        <w:t xml:space="preserve"> 2</w:t>
      </w:r>
      <w:r w:rsidRPr="009C4DAA">
        <w:rPr>
          <w:rFonts w:ascii="Tahoma" w:hAnsi="Tahoma" w:cs="Tahoma"/>
          <w:spacing w:val="15"/>
        </w:rPr>
        <w:t>.</w:t>
      </w:r>
    </w:p>
    <w:p w:rsidR="009C4DAA" w:rsidRDefault="009C4DAA" w:rsidP="00BF6705">
      <w:pPr>
        <w:spacing w:after="100" w:afterAutospacing="1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b/>
          <w:bCs/>
          <w:spacing w:val="15"/>
        </w:rPr>
        <w:t>3. Этапы и сроки проведения конференции</w:t>
      </w:r>
      <w:r w:rsidRPr="009C4DAA">
        <w:rPr>
          <w:rFonts w:ascii="Tahoma" w:hAnsi="Tahoma" w:cs="Tahoma"/>
          <w:spacing w:val="15"/>
        </w:rPr>
        <w:br/>
        <w:t xml:space="preserve">3.1. Конференция проводится </w:t>
      </w:r>
      <w:r>
        <w:rPr>
          <w:rFonts w:ascii="Tahoma" w:hAnsi="Tahoma" w:cs="Tahoma"/>
          <w:spacing w:val="15"/>
        </w:rPr>
        <w:t>по графику работы школы, но не позднее 25 апреля текущего года.</w:t>
      </w:r>
      <w:r w:rsidRPr="009C4DAA">
        <w:rPr>
          <w:rFonts w:ascii="Tahoma" w:hAnsi="Tahoma" w:cs="Tahoma"/>
          <w:spacing w:val="15"/>
        </w:rPr>
        <w:br/>
        <w:t xml:space="preserve">3.2. Проведение консультаций: </w:t>
      </w:r>
      <w:r>
        <w:rPr>
          <w:rFonts w:ascii="Tahoma" w:hAnsi="Tahoma" w:cs="Tahoma"/>
          <w:spacing w:val="15"/>
        </w:rPr>
        <w:t xml:space="preserve"> по индивидуальному графику</w:t>
      </w:r>
    </w:p>
    <w:p w:rsidR="009C4DAA" w:rsidRDefault="009C4DAA" w:rsidP="00BF6705">
      <w:pPr>
        <w:spacing w:after="100" w:afterAutospacing="1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spacing w:val="15"/>
        </w:rPr>
        <w:t xml:space="preserve">3.3. Приём заявок и проектов учащихся: </w:t>
      </w:r>
      <w:r>
        <w:rPr>
          <w:rFonts w:ascii="Tahoma" w:hAnsi="Tahoma" w:cs="Tahoma"/>
          <w:spacing w:val="15"/>
        </w:rPr>
        <w:t xml:space="preserve">в течение учебного года, но не позднее 01 января. </w:t>
      </w:r>
    </w:p>
    <w:p w:rsidR="00BF6705" w:rsidRDefault="009C4DAA" w:rsidP="00BF6705">
      <w:pPr>
        <w:spacing w:before="100" w:beforeAutospacing="1" w:after="100" w:afterAutospacing="1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b/>
          <w:bCs/>
          <w:spacing w:val="15"/>
        </w:rPr>
        <w:t>4. Порядок проведения консультаций</w:t>
      </w:r>
      <w:r w:rsidRPr="009C4DAA">
        <w:rPr>
          <w:rFonts w:ascii="Tahoma" w:hAnsi="Tahoma" w:cs="Tahoma"/>
          <w:spacing w:val="15"/>
        </w:rPr>
        <w:br/>
        <w:t>4.1. Консультации проводятся для руководителей проектных работ учащихся;</w:t>
      </w:r>
      <w:r w:rsidRPr="009C4DAA">
        <w:rPr>
          <w:rFonts w:ascii="Tahoma" w:hAnsi="Tahoma" w:cs="Tahoma"/>
          <w:spacing w:val="15"/>
        </w:rPr>
        <w:br/>
        <w:t>4.2. Консультации проводятся согласно графику консультаций</w:t>
      </w:r>
      <w:r>
        <w:rPr>
          <w:rFonts w:ascii="Tahoma" w:hAnsi="Tahoma" w:cs="Tahoma"/>
          <w:spacing w:val="15"/>
        </w:rPr>
        <w:t xml:space="preserve"> проводимых с учащимися. </w:t>
      </w:r>
      <w:r w:rsidRPr="009C4DAA">
        <w:rPr>
          <w:rFonts w:ascii="Tahoma" w:hAnsi="Tahoma" w:cs="Tahoma"/>
          <w:spacing w:val="15"/>
        </w:rPr>
        <w:t xml:space="preserve"> </w:t>
      </w:r>
      <w:r>
        <w:rPr>
          <w:rFonts w:ascii="Tahoma" w:hAnsi="Tahoma" w:cs="Tahoma"/>
          <w:spacing w:val="15"/>
        </w:rPr>
        <w:t xml:space="preserve">В свою </w:t>
      </w:r>
      <w:r w:rsidRPr="009C4DAA">
        <w:rPr>
          <w:rFonts w:ascii="Tahoma" w:hAnsi="Tahoma" w:cs="Tahoma"/>
          <w:spacing w:val="15"/>
        </w:rPr>
        <w:t>очередь учител</w:t>
      </w:r>
      <w:proofErr w:type="gramStart"/>
      <w:r w:rsidRPr="009C4DAA">
        <w:rPr>
          <w:rFonts w:ascii="Tahoma" w:hAnsi="Tahoma" w:cs="Tahoma"/>
          <w:spacing w:val="15"/>
        </w:rPr>
        <w:t>я</w:t>
      </w:r>
      <w:r>
        <w:rPr>
          <w:rFonts w:ascii="Tahoma" w:hAnsi="Tahoma" w:cs="Tahoma"/>
          <w:spacing w:val="15"/>
        </w:rPr>
        <w:t>-</w:t>
      </w:r>
      <w:proofErr w:type="gramEnd"/>
      <w:r w:rsidRPr="009C4DAA">
        <w:rPr>
          <w:rFonts w:ascii="Tahoma" w:hAnsi="Tahoma" w:cs="Tahoma"/>
          <w:spacing w:val="15"/>
        </w:rPr>
        <w:t xml:space="preserve"> предметники доводят до сведения учащихся информацию о графике консультаций.</w:t>
      </w:r>
    </w:p>
    <w:p w:rsidR="00BF6705" w:rsidRDefault="009C4DAA" w:rsidP="00BF6705">
      <w:pPr>
        <w:spacing w:before="100" w:beforeAutospacing="1" w:after="100" w:afterAutospacing="1"/>
        <w:rPr>
          <w:rFonts w:ascii="Tahoma" w:hAnsi="Tahoma" w:cs="Tahoma"/>
          <w:b/>
          <w:bCs/>
          <w:spacing w:val="15"/>
        </w:rPr>
      </w:pPr>
      <w:r w:rsidRPr="009C4DAA">
        <w:rPr>
          <w:rFonts w:ascii="Tahoma" w:hAnsi="Tahoma" w:cs="Tahoma"/>
          <w:b/>
          <w:bCs/>
          <w:spacing w:val="15"/>
        </w:rPr>
        <w:t>5. Порядок проведения школьного тура конференции.</w:t>
      </w:r>
    </w:p>
    <w:p w:rsidR="009C4DAA" w:rsidRDefault="009C4DAA" w:rsidP="00BF6705">
      <w:pPr>
        <w:spacing w:before="100" w:beforeAutospacing="1" w:after="100" w:afterAutospacing="1"/>
        <w:jc w:val="both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spacing w:val="15"/>
        </w:rPr>
        <w:t>5.1. Школьный тур проводится на базе М</w:t>
      </w:r>
      <w:r>
        <w:rPr>
          <w:rFonts w:ascii="Tahoma" w:hAnsi="Tahoma" w:cs="Tahoma"/>
          <w:spacing w:val="15"/>
        </w:rPr>
        <w:t>Б</w:t>
      </w:r>
      <w:r w:rsidRPr="009C4DAA">
        <w:rPr>
          <w:rFonts w:ascii="Tahoma" w:hAnsi="Tahoma" w:cs="Tahoma"/>
          <w:spacing w:val="15"/>
        </w:rPr>
        <w:t>ОУ СОШ №</w:t>
      </w:r>
      <w:r>
        <w:rPr>
          <w:rFonts w:ascii="Tahoma" w:hAnsi="Tahoma" w:cs="Tahoma"/>
          <w:spacing w:val="15"/>
        </w:rPr>
        <w:t xml:space="preserve">  2</w:t>
      </w:r>
      <w:r w:rsidRPr="009C4DAA">
        <w:rPr>
          <w:rFonts w:ascii="Tahoma" w:hAnsi="Tahoma" w:cs="Tahoma"/>
          <w:spacing w:val="15"/>
        </w:rPr>
        <w:t xml:space="preserve"> и предполагает участие всех желающих учащихся. </w:t>
      </w:r>
      <w:r w:rsidRPr="009C4DAA">
        <w:rPr>
          <w:rFonts w:ascii="Tahoma" w:hAnsi="Tahoma" w:cs="Tahoma"/>
          <w:spacing w:val="15"/>
        </w:rPr>
        <w:br/>
        <w:t>5.2. На школьный тур могут представляться работы, ранее выполненные, а также представленные на другие турнирные мероприятия.</w:t>
      </w:r>
      <w:r w:rsidRPr="009C4DAA">
        <w:rPr>
          <w:rFonts w:ascii="Tahoma" w:hAnsi="Tahoma" w:cs="Tahoma"/>
          <w:spacing w:val="15"/>
        </w:rPr>
        <w:br/>
        <w:t>5.3. Оценка работ производится с учётом критериев оценочного листа (Приложение №1).</w:t>
      </w:r>
      <w:r w:rsidRPr="009C4DAA">
        <w:rPr>
          <w:rFonts w:ascii="Tahoma" w:hAnsi="Tahoma" w:cs="Tahoma"/>
          <w:spacing w:val="15"/>
        </w:rPr>
        <w:br/>
        <w:t>5.4. На основании результатов оценки составляется список проектных работ, рекомендуемых М</w:t>
      </w:r>
      <w:r>
        <w:rPr>
          <w:rFonts w:ascii="Tahoma" w:hAnsi="Tahoma" w:cs="Tahoma"/>
          <w:spacing w:val="15"/>
        </w:rPr>
        <w:t>Б</w:t>
      </w:r>
      <w:r w:rsidRPr="009C4DAA">
        <w:rPr>
          <w:rFonts w:ascii="Tahoma" w:hAnsi="Tahoma" w:cs="Tahoma"/>
          <w:spacing w:val="15"/>
        </w:rPr>
        <w:t xml:space="preserve">ОУ СОШ </w:t>
      </w:r>
      <w:r>
        <w:rPr>
          <w:rFonts w:ascii="Tahoma" w:hAnsi="Tahoma" w:cs="Tahoma"/>
          <w:spacing w:val="15"/>
        </w:rPr>
        <w:t>№ 2</w:t>
      </w:r>
      <w:r w:rsidRPr="009C4DAA">
        <w:rPr>
          <w:rFonts w:ascii="Tahoma" w:hAnsi="Tahoma" w:cs="Tahoma"/>
          <w:spacing w:val="15"/>
        </w:rPr>
        <w:t>на участие в муниципальном туре конкурса проектных работ.</w:t>
      </w:r>
    </w:p>
    <w:p w:rsidR="00BF6705" w:rsidRDefault="009C4DAA" w:rsidP="00BF6705">
      <w:pPr>
        <w:spacing w:before="100" w:beforeAutospacing="1" w:after="100" w:afterAutospacing="1"/>
        <w:rPr>
          <w:rFonts w:ascii="Tahoma" w:hAnsi="Tahoma" w:cs="Tahoma"/>
          <w:b/>
          <w:bCs/>
          <w:spacing w:val="15"/>
        </w:rPr>
      </w:pPr>
      <w:r w:rsidRPr="009C4DAA">
        <w:rPr>
          <w:rFonts w:ascii="Tahoma" w:hAnsi="Tahoma" w:cs="Tahoma"/>
          <w:spacing w:val="15"/>
        </w:rPr>
        <w:lastRenderedPageBreak/>
        <w:br/>
      </w:r>
      <w:r w:rsidRPr="009C4DAA">
        <w:rPr>
          <w:rFonts w:ascii="Tahoma" w:hAnsi="Tahoma" w:cs="Tahoma"/>
          <w:b/>
          <w:bCs/>
          <w:spacing w:val="15"/>
        </w:rPr>
        <w:t>6. Требования к работам, представляемым на школьной научно-практической конференции</w:t>
      </w:r>
    </w:p>
    <w:p w:rsidR="009C4DAA" w:rsidRPr="009C4DAA" w:rsidRDefault="009C4DAA" w:rsidP="00BF6705">
      <w:pPr>
        <w:spacing w:before="100" w:beforeAutospacing="1" w:after="100" w:afterAutospacing="1"/>
        <w:jc w:val="both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spacing w:val="15"/>
          <w:u w:val="single"/>
        </w:rPr>
        <w:br/>
      </w:r>
      <w:r w:rsidRPr="009C4DAA">
        <w:rPr>
          <w:rFonts w:ascii="Tahoma" w:hAnsi="Tahoma" w:cs="Tahoma"/>
          <w:spacing w:val="15"/>
        </w:rPr>
        <w:t xml:space="preserve">6.1. Работы, представляемые на школьную научно-практическую конференцию, должны </w:t>
      </w:r>
      <w:proofErr w:type="gramStart"/>
      <w:r w:rsidRPr="009C4DAA">
        <w:rPr>
          <w:rFonts w:ascii="Tahoma" w:hAnsi="Tahoma" w:cs="Tahoma"/>
          <w:spacing w:val="15"/>
        </w:rPr>
        <w:t>относится</w:t>
      </w:r>
      <w:proofErr w:type="gramEnd"/>
      <w:r w:rsidRPr="009C4DAA">
        <w:rPr>
          <w:rFonts w:ascii="Tahoma" w:hAnsi="Tahoma" w:cs="Tahoma"/>
          <w:spacing w:val="15"/>
        </w:rPr>
        <w:t xml:space="preserve"> к проектному типу работ, т.е. обязательно содержать постановку проблемы, формулировку целей, задач, описание методов, плана и результатов работы.</w:t>
      </w:r>
      <w:r w:rsidRPr="009C4DAA">
        <w:rPr>
          <w:rFonts w:ascii="Tahoma" w:hAnsi="Tahoma" w:cs="Tahoma"/>
          <w:spacing w:val="15"/>
        </w:rPr>
        <w:br/>
        <w:t>6.2. Темой работы может быть любая проблема, заинтересовавшая учащегося (группу учащихся).</w:t>
      </w:r>
      <w:r w:rsidRPr="009C4DAA">
        <w:rPr>
          <w:rFonts w:ascii="Tahoma" w:hAnsi="Tahoma" w:cs="Tahoma"/>
          <w:spacing w:val="15"/>
        </w:rPr>
        <w:br/>
        <w:t>6.3. Работа предполагает самостоятельную творческую деятельность учащихся (индивидуальную, парную или групповую).</w:t>
      </w:r>
      <w:r w:rsidRPr="009C4DAA">
        <w:rPr>
          <w:rFonts w:ascii="Tahoma" w:hAnsi="Tahoma" w:cs="Tahoma"/>
          <w:spacing w:val="15"/>
        </w:rPr>
        <w:br/>
        <w:t>6.4. Работа должна иметь руководителя.</w:t>
      </w:r>
      <w:r w:rsidRPr="009C4DAA">
        <w:rPr>
          <w:rFonts w:ascii="Tahoma" w:hAnsi="Tahoma" w:cs="Tahoma"/>
          <w:spacing w:val="15"/>
        </w:rPr>
        <w:br/>
        <w:t>6.5. Работа предоставляется в печатном и электронном виде.</w:t>
      </w:r>
      <w:r w:rsidRPr="009C4DAA">
        <w:rPr>
          <w:rFonts w:ascii="Tahoma" w:hAnsi="Tahoma" w:cs="Tahoma"/>
          <w:spacing w:val="15"/>
        </w:rPr>
        <w:br/>
        <w:t>6.6. Работа сдаётся в экспертное жюри в виде одной папки с файлами, в которой под каждый раздел отведён отдельный файл; папка обязательно имеет надпись:</w:t>
      </w:r>
      <w:r w:rsidRPr="009C4DAA">
        <w:rPr>
          <w:rFonts w:ascii="Tahoma" w:hAnsi="Tahoma" w:cs="Tahoma"/>
          <w:spacing w:val="15"/>
        </w:rPr>
        <w:br/>
        <w:t>«название М</w:t>
      </w:r>
      <w:r>
        <w:rPr>
          <w:rFonts w:ascii="Tahoma" w:hAnsi="Tahoma" w:cs="Tahoma"/>
          <w:spacing w:val="15"/>
        </w:rPr>
        <w:t>Б</w:t>
      </w:r>
      <w:r w:rsidRPr="009C4DAA">
        <w:rPr>
          <w:rFonts w:ascii="Tahoma" w:hAnsi="Tahoma" w:cs="Tahoma"/>
          <w:spacing w:val="15"/>
        </w:rPr>
        <w:t xml:space="preserve">ОУ СОШ № </w:t>
      </w:r>
      <w:r>
        <w:rPr>
          <w:rFonts w:ascii="Tahoma" w:hAnsi="Tahoma" w:cs="Tahoma"/>
          <w:spacing w:val="15"/>
        </w:rPr>
        <w:t>2</w:t>
      </w:r>
      <w:r w:rsidRPr="009C4DAA">
        <w:rPr>
          <w:rFonts w:ascii="Tahoma" w:hAnsi="Tahoma" w:cs="Tahoma"/>
          <w:spacing w:val="15"/>
        </w:rPr>
        <w:t>, тема проекта».</w:t>
      </w:r>
      <w:r w:rsidRPr="009C4DAA">
        <w:rPr>
          <w:rFonts w:ascii="Tahoma" w:hAnsi="Tahoma" w:cs="Tahoma"/>
          <w:spacing w:val="15"/>
        </w:rPr>
        <w:br/>
        <w:t>6.7. Работа должна включать следующие разделы:</w:t>
      </w:r>
    </w:p>
    <w:p w:rsidR="009C4DAA" w:rsidRPr="009C4DAA" w:rsidRDefault="009C4DAA" w:rsidP="00BF6705">
      <w:pPr>
        <w:numPr>
          <w:ilvl w:val="0"/>
          <w:numId w:val="2"/>
        </w:numPr>
        <w:spacing w:before="48" w:after="48" w:line="288" w:lineRule="atLeast"/>
        <w:ind w:left="555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spacing w:val="15"/>
        </w:rPr>
        <w:t xml:space="preserve">Титульный лист проекта; </w:t>
      </w:r>
    </w:p>
    <w:p w:rsidR="009C4DAA" w:rsidRPr="009C4DAA" w:rsidRDefault="009C4DAA" w:rsidP="00BF6705">
      <w:pPr>
        <w:numPr>
          <w:ilvl w:val="0"/>
          <w:numId w:val="2"/>
        </w:numPr>
        <w:spacing w:before="48" w:after="48" w:line="288" w:lineRule="atLeast"/>
        <w:ind w:left="555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spacing w:val="15"/>
        </w:rPr>
        <w:t xml:space="preserve">Содержание проекта; </w:t>
      </w:r>
    </w:p>
    <w:p w:rsidR="009C4DAA" w:rsidRPr="009C4DAA" w:rsidRDefault="009C4DAA" w:rsidP="00BF6705">
      <w:pPr>
        <w:spacing w:before="100" w:beforeAutospacing="1" w:after="100" w:afterAutospacing="1"/>
        <w:jc w:val="both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spacing w:val="15"/>
        </w:rPr>
        <w:t>6.8. На титульном листе проекта указываются: город, название № ОУ, фамилия и имя автор (имена авторов), № и буква класса, тип класса, ФИО (полностью) руководителя, его должность и телефон, тема проекта, предмет, сроки выполнения проекта (с __ по __</w:t>
      </w:r>
      <w:proofErr w:type="gramStart"/>
      <w:r w:rsidRPr="009C4DAA">
        <w:rPr>
          <w:rFonts w:ascii="Tahoma" w:hAnsi="Tahoma" w:cs="Tahoma"/>
          <w:spacing w:val="15"/>
        </w:rPr>
        <w:t xml:space="preserve"> )</w:t>
      </w:r>
      <w:proofErr w:type="gramEnd"/>
      <w:r w:rsidRPr="009C4DAA">
        <w:rPr>
          <w:rFonts w:ascii="Tahoma" w:hAnsi="Tahoma" w:cs="Tahoma"/>
          <w:spacing w:val="15"/>
        </w:rPr>
        <w:t xml:space="preserve">. </w:t>
      </w:r>
      <w:proofErr w:type="gramStart"/>
      <w:r w:rsidRPr="009C4DAA">
        <w:rPr>
          <w:rFonts w:ascii="Tahoma" w:hAnsi="Tahoma" w:cs="Tahoma"/>
          <w:spacing w:val="15"/>
        </w:rPr>
        <w:t>Если количество авторов более 3-х, то на титульном листе указывается: «группа учащихся», а состав группы оформляется на отдельном листе, располагаемым за титульным листом.</w:t>
      </w:r>
      <w:proofErr w:type="gramEnd"/>
      <w:r w:rsidRPr="009C4DAA">
        <w:rPr>
          <w:rFonts w:ascii="Tahoma" w:hAnsi="Tahoma" w:cs="Tahoma"/>
          <w:spacing w:val="15"/>
        </w:rPr>
        <w:t xml:space="preserve"> Если в проекте принимал участие весь класс, то в графе «фамилия, имя автора» указывается «весь класс». </w:t>
      </w:r>
      <w:r w:rsidRPr="009C4DAA">
        <w:rPr>
          <w:rFonts w:ascii="Tahoma" w:hAnsi="Tahoma" w:cs="Tahoma"/>
          <w:spacing w:val="15"/>
        </w:rPr>
        <w:br/>
        <w:t>6.9. Содержание проекта – развёрнутое описание проектной работы, содержащее:</w:t>
      </w:r>
    </w:p>
    <w:p w:rsidR="009C4DAA" w:rsidRPr="009C4DAA" w:rsidRDefault="009C4DAA" w:rsidP="00BF6705">
      <w:pPr>
        <w:numPr>
          <w:ilvl w:val="0"/>
          <w:numId w:val="3"/>
        </w:numPr>
        <w:spacing w:before="48" w:after="48" w:line="288" w:lineRule="atLeast"/>
        <w:ind w:left="555"/>
        <w:jc w:val="both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spacing w:val="15"/>
        </w:rPr>
        <w:t xml:space="preserve">Введение: развёрнутое изложение актуальности темы, проблемы, целей и задач проекта; для исследовательских проектов обязательно должна быть сформулирована гипотеза, а также выделены объект и предмет исследования; </w:t>
      </w:r>
    </w:p>
    <w:p w:rsidR="009C4DAA" w:rsidRPr="009C4DAA" w:rsidRDefault="009C4DAA" w:rsidP="00BF6705">
      <w:pPr>
        <w:numPr>
          <w:ilvl w:val="0"/>
          <w:numId w:val="3"/>
        </w:numPr>
        <w:spacing w:before="48" w:after="48" w:line="288" w:lineRule="atLeast"/>
        <w:ind w:left="555"/>
        <w:jc w:val="both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spacing w:val="15"/>
        </w:rPr>
        <w:t xml:space="preserve">Основная часть: развёрнутое описание используемых методов и средств (плана) реализации проекта, анализ хода его осуществления; </w:t>
      </w:r>
    </w:p>
    <w:p w:rsidR="009C4DAA" w:rsidRPr="009C4DAA" w:rsidRDefault="009C4DAA" w:rsidP="00BF6705">
      <w:pPr>
        <w:numPr>
          <w:ilvl w:val="0"/>
          <w:numId w:val="3"/>
        </w:numPr>
        <w:spacing w:before="48" w:after="48" w:line="288" w:lineRule="atLeast"/>
        <w:ind w:left="555"/>
        <w:jc w:val="both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spacing w:val="15"/>
        </w:rPr>
        <w:t xml:space="preserve">Заключение: выводы по результатам проекта </w:t>
      </w:r>
    </w:p>
    <w:p w:rsidR="009C4DAA" w:rsidRPr="009C4DAA" w:rsidRDefault="009C4DAA" w:rsidP="00BF6705">
      <w:pPr>
        <w:numPr>
          <w:ilvl w:val="0"/>
          <w:numId w:val="3"/>
        </w:numPr>
        <w:spacing w:before="48" w:after="48" w:line="288" w:lineRule="atLeast"/>
        <w:ind w:left="555"/>
        <w:jc w:val="both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spacing w:val="15"/>
        </w:rPr>
        <w:t xml:space="preserve">Список используемых ресурсов: оборудования, компьютерных программ, информационных источников и др. </w:t>
      </w:r>
    </w:p>
    <w:p w:rsidR="009C4DAA" w:rsidRPr="009C4DAA" w:rsidRDefault="009C4DAA" w:rsidP="00BF6705">
      <w:pPr>
        <w:numPr>
          <w:ilvl w:val="0"/>
          <w:numId w:val="3"/>
        </w:numPr>
        <w:spacing w:before="48" w:after="48" w:line="288" w:lineRule="atLeast"/>
        <w:ind w:left="555"/>
        <w:jc w:val="both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spacing w:val="15"/>
        </w:rPr>
        <w:t xml:space="preserve">Приложения: содержат графики, таблицы, рисунки, фотографии и т.д., поясняющие содержание основной части. </w:t>
      </w:r>
    </w:p>
    <w:p w:rsidR="009C4DAA" w:rsidRPr="009C4DAA" w:rsidRDefault="009C4DAA" w:rsidP="00BF6705">
      <w:pPr>
        <w:spacing w:before="100" w:beforeAutospacing="1" w:after="100" w:afterAutospacing="1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b/>
          <w:bCs/>
          <w:spacing w:val="15"/>
        </w:rPr>
        <w:t>7. Порядок защиты проектов</w:t>
      </w:r>
      <w:r w:rsidRPr="009C4DAA">
        <w:rPr>
          <w:rFonts w:ascii="Tahoma" w:hAnsi="Tahoma" w:cs="Tahoma"/>
          <w:spacing w:val="15"/>
        </w:rPr>
        <w:br/>
        <w:t>7.1. Защита проектов производится учащимися самостоятельно, без участия руководителя работы</w:t>
      </w:r>
      <w:r>
        <w:rPr>
          <w:rFonts w:ascii="Tahoma" w:hAnsi="Tahoma" w:cs="Tahoma"/>
          <w:spacing w:val="15"/>
        </w:rPr>
        <w:t xml:space="preserve"> или в его присутствии.</w:t>
      </w:r>
      <w:r w:rsidRPr="009C4DAA">
        <w:rPr>
          <w:rFonts w:ascii="Tahoma" w:hAnsi="Tahoma" w:cs="Tahoma"/>
          <w:spacing w:val="15"/>
        </w:rPr>
        <w:br/>
        <w:t>7.2. Защита проводится в форме демонстрации материалов работы, краткого рассказа о содержании работы, ответов на вопросы членов жюри.</w:t>
      </w:r>
      <w:r w:rsidRPr="009C4DAA">
        <w:rPr>
          <w:rFonts w:ascii="Tahoma" w:hAnsi="Tahoma" w:cs="Tahoma"/>
          <w:spacing w:val="15"/>
        </w:rPr>
        <w:br/>
        <w:t>7.3. На защиту отводится не более 10 минут.</w:t>
      </w:r>
      <w:r w:rsidRPr="009C4DAA">
        <w:rPr>
          <w:rFonts w:ascii="Tahoma" w:hAnsi="Tahoma" w:cs="Tahoma"/>
          <w:spacing w:val="15"/>
        </w:rPr>
        <w:br/>
        <w:t xml:space="preserve">7.4. Для защиты проекта участнику предоставляются стол – место для </w:t>
      </w:r>
      <w:r w:rsidRPr="009C4DAA">
        <w:rPr>
          <w:rFonts w:ascii="Tahoma" w:hAnsi="Tahoma" w:cs="Tahoma"/>
          <w:spacing w:val="15"/>
        </w:rPr>
        <w:lastRenderedPageBreak/>
        <w:t>расположения плакатов и других наглядных средств, а также компьютер (без выхода в Интернет) для показа компьютерной презентации, видео- и аудиоматериалов к проекту.</w:t>
      </w:r>
      <w:r w:rsidRPr="009C4DAA">
        <w:rPr>
          <w:rFonts w:ascii="Tahoma" w:hAnsi="Tahoma" w:cs="Tahoma"/>
          <w:spacing w:val="15"/>
        </w:rPr>
        <w:br/>
        <w:t>7.5. После окончания защиты члены жюри вправе задать вопросы по теме проектной работы.</w:t>
      </w:r>
      <w:r w:rsidRPr="009C4DAA">
        <w:rPr>
          <w:rFonts w:ascii="Tahoma" w:hAnsi="Tahoma" w:cs="Tahoma"/>
          <w:spacing w:val="15"/>
        </w:rPr>
        <w:br/>
      </w:r>
      <w:r w:rsidRPr="009C4DAA">
        <w:rPr>
          <w:rFonts w:ascii="Tahoma" w:hAnsi="Tahoma" w:cs="Tahoma"/>
          <w:b/>
          <w:bCs/>
          <w:spacing w:val="15"/>
        </w:rPr>
        <w:t>8. Порядок экспертизы работ</w:t>
      </w:r>
      <w:r w:rsidRPr="009C4DAA">
        <w:rPr>
          <w:rFonts w:ascii="Tahoma" w:hAnsi="Tahoma" w:cs="Tahoma"/>
          <w:spacing w:val="15"/>
        </w:rPr>
        <w:br/>
        <w:t>8.1. Оцениванию подлежат все представленные работы.</w:t>
      </w:r>
      <w:r w:rsidRPr="009C4DAA">
        <w:rPr>
          <w:rFonts w:ascii="Tahoma" w:hAnsi="Tahoma" w:cs="Tahoma"/>
          <w:spacing w:val="15"/>
        </w:rPr>
        <w:br/>
        <w:t>8.2. Оценивание производится на этапе защиты работ.</w:t>
      </w:r>
      <w:r w:rsidRPr="009C4DAA">
        <w:rPr>
          <w:rFonts w:ascii="Tahoma" w:hAnsi="Tahoma" w:cs="Tahoma"/>
          <w:spacing w:val="15"/>
        </w:rPr>
        <w:br/>
        <w:t xml:space="preserve">8.3. </w:t>
      </w:r>
      <w:r w:rsidRPr="009C4DAA">
        <w:rPr>
          <w:rFonts w:ascii="Tahoma" w:hAnsi="Tahoma" w:cs="Tahoma"/>
          <w:b/>
          <w:bCs/>
          <w:spacing w:val="15"/>
        </w:rPr>
        <w:t>Оценивание производится по каждой предметной секции отдельно в следующих номинациях:</w:t>
      </w:r>
    </w:p>
    <w:p w:rsidR="009C4DAA" w:rsidRPr="009C4DAA" w:rsidRDefault="009C4DAA" w:rsidP="00BF6705">
      <w:pPr>
        <w:numPr>
          <w:ilvl w:val="0"/>
          <w:numId w:val="4"/>
        </w:numPr>
        <w:spacing w:before="48" w:after="48" w:line="288" w:lineRule="atLeast"/>
        <w:ind w:left="555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b/>
          <w:bCs/>
          <w:spacing w:val="15"/>
        </w:rPr>
        <w:t>- На лучший исследовательский проект;</w:t>
      </w:r>
      <w:r w:rsidRPr="009C4DAA">
        <w:rPr>
          <w:rFonts w:ascii="Tahoma" w:hAnsi="Tahoma" w:cs="Tahoma"/>
          <w:spacing w:val="15"/>
        </w:rPr>
        <w:t xml:space="preserve"> </w:t>
      </w:r>
    </w:p>
    <w:p w:rsidR="009C4DAA" w:rsidRPr="009C4DAA" w:rsidRDefault="009C4DAA" w:rsidP="00BF6705">
      <w:pPr>
        <w:numPr>
          <w:ilvl w:val="0"/>
          <w:numId w:val="4"/>
        </w:numPr>
        <w:spacing w:before="48" w:after="48" w:line="288" w:lineRule="atLeast"/>
        <w:ind w:left="555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b/>
          <w:bCs/>
          <w:spacing w:val="15"/>
        </w:rPr>
        <w:t>- На лучший практико-ориентированный проект;</w:t>
      </w:r>
      <w:r w:rsidRPr="009C4DAA">
        <w:rPr>
          <w:rFonts w:ascii="Tahoma" w:hAnsi="Tahoma" w:cs="Tahoma"/>
          <w:spacing w:val="15"/>
        </w:rPr>
        <w:t xml:space="preserve"> </w:t>
      </w:r>
    </w:p>
    <w:p w:rsidR="009C4DAA" w:rsidRPr="009C4DAA" w:rsidRDefault="009C4DAA" w:rsidP="00BF6705">
      <w:pPr>
        <w:numPr>
          <w:ilvl w:val="0"/>
          <w:numId w:val="4"/>
        </w:numPr>
        <w:spacing w:before="48" w:after="48" w:line="288" w:lineRule="atLeast"/>
        <w:ind w:left="555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b/>
          <w:bCs/>
          <w:spacing w:val="15"/>
        </w:rPr>
        <w:t>- На лучший творческий проект;</w:t>
      </w:r>
      <w:r w:rsidRPr="009C4DAA">
        <w:rPr>
          <w:rFonts w:ascii="Tahoma" w:hAnsi="Tahoma" w:cs="Tahoma"/>
          <w:spacing w:val="15"/>
        </w:rPr>
        <w:t xml:space="preserve"> </w:t>
      </w:r>
    </w:p>
    <w:p w:rsidR="009C4DAA" w:rsidRPr="009C4DAA" w:rsidRDefault="009C4DAA" w:rsidP="00BF6705">
      <w:pPr>
        <w:numPr>
          <w:ilvl w:val="0"/>
          <w:numId w:val="4"/>
        </w:numPr>
        <w:spacing w:before="48" w:after="48" w:line="288" w:lineRule="atLeast"/>
        <w:ind w:left="555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b/>
          <w:bCs/>
          <w:spacing w:val="15"/>
        </w:rPr>
        <w:t>- На лучший информационный проект.</w:t>
      </w:r>
      <w:r w:rsidRPr="009C4DAA">
        <w:rPr>
          <w:rFonts w:ascii="Tahoma" w:hAnsi="Tahoma" w:cs="Tahoma"/>
          <w:spacing w:val="15"/>
        </w:rPr>
        <w:t xml:space="preserve"> </w:t>
      </w:r>
    </w:p>
    <w:p w:rsidR="009C4DAA" w:rsidRPr="009C4DAA" w:rsidRDefault="009C4DAA" w:rsidP="00BF6705">
      <w:pPr>
        <w:spacing w:before="100" w:beforeAutospacing="1" w:after="100" w:afterAutospacing="1"/>
        <w:jc w:val="both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spacing w:val="15"/>
        </w:rPr>
        <w:t>8.4. Для оценки работы каждый эксперт:</w:t>
      </w:r>
    </w:p>
    <w:p w:rsidR="009C4DAA" w:rsidRPr="009C4DAA" w:rsidRDefault="009C4DAA" w:rsidP="00BF6705">
      <w:pPr>
        <w:numPr>
          <w:ilvl w:val="0"/>
          <w:numId w:val="5"/>
        </w:numPr>
        <w:spacing w:before="48" w:after="48" w:line="288" w:lineRule="atLeast"/>
        <w:ind w:left="555"/>
        <w:jc w:val="both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spacing w:val="15"/>
        </w:rPr>
        <w:t xml:space="preserve">выбирает работы, которые соответствуют области его профессиональных знаний; </w:t>
      </w:r>
    </w:p>
    <w:p w:rsidR="009C4DAA" w:rsidRPr="009C4DAA" w:rsidRDefault="009C4DAA" w:rsidP="00BF6705">
      <w:pPr>
        <w:numPr>
          <w:ilvl w:val="0"/>
          <w:numId w:val="5"/>
        </w:numPr>
        <w:spacing w:before="48" w:after="48" w:line="288" w:lineRule="atLeast"/>
        <w:ind w:left="555"/>
        <w:jc w:val="both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spacing w:val="15"/>
        </w:rPr>
        <w:t xml:space="preserve">знакомиться с выбранными работами путём изучения материалов работ с целью их оценки; </w:t>
      </w:r>
    </w:p>
    <w:p w:rsidR="009C4DAA" w:rsidRPr="009C4DAA" w:rsidRDefault="009C4DAA" w:rsidP="00BF6705">
      <w:pPr>
        <w:numPr>
          <w:ilvl w:val="0"/>
          <w:numId w:val="5"/>
        </w:numPr>
        <w:spacing w:before="48" w:after="48" w:line="288" w:lineRule="atLeast"/>
        <w:ind w:left="555"/>
        <w:jc w:val="both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spacing w:val="15"/>
        </w:rPr>
        <w:t xml:space="preserve">в случае необходимости запрашивает дополнительную информацию у автора и руководителя проекта; </w:t>
      </w:r>
    </w:p>
    <w:p w:rsidR="009C4DAA" w:rsidRPr="009C4DAA" w:rsidRDefault="009C4DAA" w:rsidP="00BF6705">
      <w:pPr>
        <w:numPr>
          <w:ilvl w:val="0"/>
          <w:numId w:val="5"/>
        </w:numPr>
        <w:spacing w:before="48" w:after="48" w:line="288" w:lineRule="atLeast"/>
        <w:ind w:left="555"/>
        <w:jc w:val="both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spacing w:val="15"/>
        </w:rPr>
        <w:t xml:space="preserve">присутствует на демонстрации и защите работ, задавая, в случае необходимости, вопросы авторам проектов; </w:t>
      </w:r>
    </w:p>
    <w:p w:rsidR="009C4DAA" w:rsidRPr="009C4DAA" w:rsidRDefault="009C4DAA" w:rsidP="00BF6705">
      <w:pPr>
        <w:numPr>
          <w:ilvl w:val="0"/>
          <w:numId w:val="5"/>
        </w:numPr>
        <w:spacing w:before="48" w:after="48" w:line="288" w:lineRule="atLeast"/>
        <w:ind w:left="555"/>
        <w:jc w:val="both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spacing w:val="15"/>
        </w:rPr>
        <w:t xml:space="preserve">фиксирует результаты оценивания работ в оценочном листе проектной работы </w:t>
      </w:r>
    </w:p>
    <w:p w:rsidR="00BF6705" w:rsidRDefault="009C4DAA" w:rsidP="00BF6705">
      <w:pPr>
        <w:spacing w:before="100" w:beforeAutospacing="1" w:after="100" w:afterAutospacing="1"/>
        <w:rPr>
          <w:rFonts w:ascii="Tahoma" w:hAnsi="Tahoma" w:cs="Tahoma"/>
          <w:b/>
          <w:bCs/>
          <w:spacing w:val="15"/>
        </w:rPr>
      </w:pPr>
      <w:r w:rsidRPr="009C4DAA">
        <w:rPr>
          <w:rFonts w:ascii="Tahoma" w:hAnsi="Tahoma" w:cs="Tahoma"/>
          <w:b/>
          <w:bCs/>
          <w:spacing w:val="15"/>
        </w:rPr>
        <w:t>9. Порядок подведения итогов работы научно-практической конференции</w:t>
      </w:r>
    </w:p>
    <w:p w:rsidR="009C4DAA" w:rsidRPr="009C4DAA" w:rsidRDefault="009C4DAA" w:rsidP="00BF6705">
      <w:pPr>
        <w:spacing w:before="100" w:beforeAutospacing="1" w:after="100" w:afterAutospacing="1"/>
        <w:jc w:val="both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spacing w:val="15"/>
        </w:rPr>
        <w:br/>
        <w:t>9.1. Проводится заседание экспертного жюри, на котором, на основании оценочных листов экспертов, составляется протокол, фиксирующий результаты работы научно-практической конференции – распределение участников по 1, 2 и 3-му призовым местам.</w:t>
      </w:r>
      <w:r w:rsidRPr="009C4DAA">
        <w:rPr>
          <w:rFonts w:ascii="Tahoma" w:hAnsi="Tahoma" w:cs="Tahoma"/>
          <w:spacing w:val="15"/>
        </w:rPr>
        <w:br/>
        <w:t>9.</w:t>
      </w:r>
      <w:r w:rsidR="00BF6705">
        <w:rPr>
          <w:rFonts w:ascii="Tahoma" w:hAnsi="Tahoma" w:cs="Tahoma"/>
          <w:spacing w:val="15"/>
        </w:rPr>
        <w:t>2</w:t>
      </w:r>
      <w:r w:rsidRPr="009C4DAA">
        <w:rPr>
          <w:rFonts w:ascii="Tahoma" w:hAnsi="Tahoma" w:cs="Tahoma"/>
          <w:spacing w:val="15"/>
        </w:rPr>
        <w:t>. Проекты, не отвечающие требованиям первого, второго или третьего мест, но имеющие отдельные выдающиеся стороны, могут быть отмечены премией зрительских симпатий, поощрительными призами или премиями в отдельных номинациях.</w:t>
      </w:r>
      <w:r w:rsidRPr="009C4DAA">
        <w:rPr>
          <w:rFonts w:ascii="Tahoma" w:hAnsi="Tahoma" w:cs="Tahoma"/>
          <w:spacing w:val="15"/>
        </w:rPr>
        <w:br/>
        <w:t>9.</w:t>
      </w:r>
      <w:r w:rsidR="00BF6705">
        <w:rPr>
          <w:rFonts w:ascii="Tahoma" w:hAnsi="Tahoma" w:cs="Tahoma"/>
          <w:spacing w:val="15"/>
        </w:rPr>
        <w:t>3</w:t>
      </w:r>
      <w:r w:rsidRPr="009C4DAA">
        <w:rPr>
          <w:rFonts w:ascii="Tahoma" w:hAnsi="Tahoma" w:cs="Tahoma"/>
          <w:spacing w:val="15"/>
        </w:rPr>
        <w:t>. На основании протокола экспертного жюри оргкомитет конкурса подводит итоги, награждает победителей.</w:t>
      </w:r>
    </w:p>
    <w:p w:rsidR="00BF6705" w:rsidRDefault="009C4DAA" w:rsidP="00BF6705">
      <w:pPr>
        <w:spacing w:before="100" w:beforeAutospacing="1" w:after="100" w:afterAutospacing="1"/>
        <w:jc w:val="both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spacing w:val="15"/>
        </w:rPr>
        <w:t xml:space="preserve">За справками обращаться </w:t>
      </w:r>
      <w:r w:rsidR="00BF6705">
        <w:rPr>
          <w:rFonts w:ascii="Tahoma" w:hAnsi="Tahoma" w:cs="Tahoma"/>
          <w:spacing w:val="15"/>
        </w:rPr>
        <w:t>к зам. директора по УВР Ивановой Светлане Александровне.</w:t>
      </w:r>
    </w:p>
    <w:p w:rsidR="009C4DAA" w:rsidRPr="009C4DAA" w:rsidRDefault="009C4DAA" w:rsidP="00BF6705">
      <w:pPr>
        <w:spacing w:before="100" w:beforeAutospacing="1" w:after="100" w:afterAutospacing="1"/>
        <w:jc w:val="both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spacing w:val="15"/>
        </w:rPr>
        <w:t>Консультации для учащихся и их руководителей проводятся по вторникам и четвергам</w:t>
      </w:r>
    </w:p>
    <w:p w:rsidR="009C4DAA" w:rsidRPr="009C4DAA" w:rsidRDefault="009C4DAA" w:rsidP="00BF6705">
      <w:pPr>
        <w:spacing w:before="100" w:beforeAutospacing="1" w:after="100" w:afterAutospacing="1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b/>
          <w:bCs/>
          <w:spacing w:val="15"/>
        </w:rPr>
        <w:t>Свидетельства и награды</w:t>
      </w:r>
    </w:p>
    <w:p w:rsidR="009C4DAA" w:rsidRPr="009C4DAA" w:rsidRDefault="009C4DAA" w:rsidP="00BF6705">
      <w:pPr>
        <w:numPr>
          <w:ilvl w:val="0"/>
          <w:numId w:val="6"/>
        </w:numPr>
        <w:spacing w:before="48" w:after="48" w:line="288" w:lineRule="atLeast"/>
        <w:ind w:left="555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spacing w:val="15"/>
        </w:rPr>
        <w:t xml:space="preserve">Свидетельства об участии в Конференции выдаются всем участникам. </w:t>
      </w:r>
    </w:p>
    <w:p w:rsidR="009C4DAA" w:rsidRPr="009C4DAA" w:rsidRDefault="009C4DAA" w:rsidP="00BF6705">
      <w:pPr>
        <w:numPr>
          <w:ilvl w:val="0"/>
          <w:numId w:val="6"/>
        </w:numPr>
        <w:spacing w:before="48" w:after="48" w:line="288" w:lineRule="atLeast"/>
        <w:ind w:left="555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spacing w:val="15"/>
        </w:rPr>
        <w:lastRenderedPageBreak/>
        <w:t xml:space="preserve">Лучшие работы отмечаются специальными дипломами 1-й, 2-й и 3-й степеней и грамотами </w:t>
      </w:r>
    </w:p>
    <w:p w:rsidR="009C4DAA" w:rsidRPr="009C4DAA" w:rsidRDefault="009C4DAA" w:rsidP="00BF6705">
      <w:pPr>
        <w:spacing w:before="100" w:beforeAutospacing="1" w:after="100" w:afterAutospacing="1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b/>
          <w:bCs/>
          <w:spacing w:val="15"/>
        </w:rPr>
        <w:t xml:space="preserve">Заявка на участие в школьной научно-практической конференции </w:t>
      </w:r>
      <w:r w:rsidRPr="009C4DAA">
        <w:rPr>
          <w:rFonts w:ascii="Tahoma" w:hAnsi="Tahoma" w:cs="Tahoma"/>
          <w:spacing w:val="15"/>
        </w:rPr>
        <w:t>в М</w:t>
      </w:r>
      <w:r>
        <w:rPr>
          <w:rFonts w:ascii="Tahoma" w:hAnsi="Tahoma" w:cs="Tahoma"/>
          <w:spacing w:val="15"/>
        </w:rPr>
        <w:t>Б</w:t>
      </w:r>
      <w:r w:rsidRPr="009C4DAA">
        <w:rPr>
          <w:rFonts w:ascii="Tahoma" w:hAnsi="Tahoma" w:cs="Tahoma"/>
          <w:spacing w:val="15"/>
        </w:rPr>
        <w:t>ОУ СОШ №</w:t>
      </w:r>
      <w:r>
        <w:rPr>
          <w:rFonts w:ascii="Tahoma" w:hAnsi="Tahoma" w:cs="Tahoma"/>
          <w:spacing w:val="15"/>
        </w:rPr>
        <w:t xml:space="preserve"> 2</w:t>
      </w:r>
      <w:r w:rsidRPr="009C4DAA">
        <w:rPr>
          <w:rFonts w:ascii="Tahoma" w:hAnsi="Tahoma" w:cs="Tahoma"/>
          <w:spacing w:val="15"/>
        </w:rPr>
        <w:t xml:space="preserve">, </w:t>
      </w:r>
      <w:proofErr w:type="spellStart"/>
      <w:r w:rsidRPr="009C4DAA">
        <w:rPr>
          <w:rFonts w:ascii="Tahoma" w:hAnsi="Tahoma" w:cs="Tahoma"/>
          <w:spacing w:val="15"/>
        </w:rPr>
        <w:t>каб</w:t>
      </w:r>
      <w:proofErr w:type="spellEnd"/>
      <w:r w:rsidRPr="009C4DAA">
        <w:rPr>
          <w:rFonts w:ascii="Tahoma" w:hAnsi="Tahoma" w:cs="Tahoma"/>
          <w:spacing w:val="15"/>
        </w:rPr>
        <w:t>.</w:t>
      </w:r>
      <w:r w:rsidR="008523D0">
        <w:rPr>
          <w:rFonts w:ascii="Tahoma" w:hAnsi="Tahoma" w:cs="Tahoma"/>
          <w:spacing w:val="15"/>
        </w:rPr>
        <w:t xml:space="preserve"> зам. директора по УВР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4860"/>
        <w:gridCol w:w="4680"/>
      </w:tblGrid>
      <w:tr w:rsidR="009C4DAA" w:rsidRPr="009C4DAA" w:rsidTr="009C4DAA">
        <w:tc>
          <w:tcPr>
            <w:tcW w:w="82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DAA" w:rsidRPr="009C4DAA" w:rsidRDefault="009C4DAA" w:rsidP="00BF6705">
            <w:pPr>
              <w:spacing w:before="100" w:beforeAutospacing="1" w:after="100" w:afterAutospacing="1"/>
              <w:rPr>
                <w:rFonts w:ascii="Tahoma" w:hAnsi="Tahoma" w:cs="Tahoma"/>
                <w:spacing w:val="15"/>
              </w:rPr>
            </w:pPr>
            <w:r w:rsidRPr="009C4DAA">
              <w:rPr>
                <w:rFonts w:ascii="Tahoma" w:hAnsi="Tahoma" w:cs="Tahoma"/>
                <w:spacing w:val="15"/>
              </w:rPr>
              <w:t>№</w:t>
            </w:r>
          </w:p>
        </w:tc>
        <w:tc>
          <w:tcPr>
            <w:tcW w:w="486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DAA" w:rsidRPr="009C4DAA" w:rsidRDefault="009C4DAA" w:rsidP="00BF6705">
            <w:pPr>
              <w:spacing w:before="100" w:beforeAutospacing="1" w:after="100" w:afterAutospacing="1"/>
              <w:rPr>
                <w:rFonts w:ascii="Tahoma" w:hAnsi="Tahoma" w:cs="Tahoma"/>
                <w:spacing w:val="15"/>
              </w:rPr>
            </w:pPr>
            <w:r w:rsidRPr="009C4DAA">
              <w:rPr>
                <w:rFonts w:ascii="Tahoma" w:hAnsi="Tahoma" w:cs="Tahoma"/>
                <w:spacing w:val="15"/>
              </w:rPr>
              <w:t>содержание наименований</w:t>
            </w:r>
          </w:p>
        </w:tc>
        <w:tc>
          <w:tcPr>
            <w:tcW w:w="46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DAA" w:rsidRPr="009C4DAA" w:rsidRDefault="009C4DAA" w:rsidP="00BF6705">
            <w:pPr>
              <w:spacing w:before="100" w:beforeAutospacing="1" w:after="100" w:afterAutospacing="1"/>
              <w:rPr>
                <w:rFonts w:ascii="Tahoma" w:hAnsi="Tahoma" w:cs="Tahoma"/>
                <w:spacing w:val="15"/>
              </w:rPr>
            </w:pPr>
            <w:r w:rsidRPr="009C4DAA">
              <w:rPr>
                <w:rFonts w:ascii="Tahoma" w:hAnsi="Tahoma" w:cs="Tahoma"/>
                <w:spacing w:val="15"/>
              </w:rPr>
              <w:t>ответы участников</w:t>
            </w:r>
          </w:p>
        </w:tc>
      </w:tr>
      <w:tr w:rsidR="009C4DAA" w:rsidRPr="009C4DAA" w:rsidTr="009C4DAA">
        <w:tc>
          <w:tcPr>
            <w:tcW w:w="82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DAA" w:rsidRPr="009C4DAA" w:rsidRDefault="009C4DAA" w:rsidP="00BF6705">
            <w:pPr>
              <w:spacing w:before="100" w:beforeAutospacing="1" w:after="100" w:afterAutospacing="1"/>
              <w:rPr>
                <w:rFonts w:ascii="Tahoma" w:hAnsi="Tahoma" w:cs="Tahoma"/>
                <w:spacing w:val="15"/>
              </w:rPr>
            </w:pPr>
            <w:r w:rsidRPr="009C4DAA">
              <w:rPr>
                <w:rFonts w:ascii="Tahoma" w:hAnsi="Tahoma" w:cs="Tahoma"/>
                <w:spacing w:val="15"/>
              </w:rPr>
              <w:t>1</w:t>
            </w:r>
          </w:p>
        </w:tc>
        <w:tc>
          <w:tcPr>
            <w:tcW w:w="486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DAA" w:rsidRPr="009C4DAA" w:rsidRDefault="009C4DAA" w:rsidP="00BF6705">
            <w:pPr>
              <w:spacing w:before="100" w:beforeAutospacing="1" w:after="100" w:afterAutospacing="1"/>
              <w:rPr>
                <w:rFonts w:ascii="Tahoma" w:hAnsi="Tahoma" w:cs="Tahoma"/>
                <w:spacing w:val="15"/>
              </w:rPr>
            </w:pPr>
            <w:r w:rsidRPr="009C4DAA">
              <w:rPr>
                <w:rFonts w:ascii="Tahoma" w:hAnsi="Tahoma" w:cs="Tahoma"/>
                <w:spacing w:val="15"/>
              </w:rPr>
              <w:t>Фамилия, имя автора проекта</w:t>
            </w:r>
          </w:p>
        </w:tc>
        <w:tc>
          <w:tcPr>
            <w:tcW w:w="46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DAA" w:rsidRPr="009C4DAA" w:rsidRDefault="009C4DAA" w:rsidP="00BF6705">
            <w:pPr>
              <w:rPr>
                <w:rFonts w:ascii="Tahoma" w:hAnsi="Tahoma" w:cs="Tahoma"/>
                <w:spacing w:val="15"/>
              </w:rPr>
            </w:pPr>
          </w:p>
        </w:tc>
      </w:tr>
      <w:tr w:rsidR="009C4DAA" w:rsidRPr="009C4DAA" w:rsidTr="009C4DAA">
        <w:tc>
          <w:tcPr>
            <w:tcW w:w="82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DAA" w:rsidRPr="009C4DAA" w:rsidRDefault="009C4DAA" w:rsidP="00BF6705">
            <w:pPr>
              <w:spacing w:before="100" w:beforeAutospacing="1" w:after="100" w:afterAutospacing="1"/>
              <w:rPr>
                <w:rFonts w:ascii="Tahoma" w:hAnsi="Tahoma" w:cs="Tahoma"/>
                <w:spacing w:val="15"/>
              </w:rPr>
            </w:pPr>
            <w:r w:rsidRPr="009C4DAA">
              <w:rPr>
                <w:rFonts w:ascii="Tahoma" w:hAnsi="Tahoma" w:cs="Tahoma"/>
                <w:spacing w:val="15"/>
              </w:rPr>
              <w:t>2</w:t>
            </w:r>
          </w:p>
        </w:tc>
        <w:tc>
          <w:tcPr>
            <w:tcW w:w="486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DAA" w:rsidRPr="009C4DAA" w:rsidRDefault="009C4DAA" w:rsidP="00BF6705">
            <w:pPr>
              <w:spacing w:before="100" w:beforeAutospacing="1" w:after="100" w:afterAutospacing="1"/>
              <w:rPr>
                <w:rFonts w:ascii="Tahoma" w:hAnsi="Tahoma" w:cs="Tahoma"/>
                <w:spacing w:val="15"/>
              </w:rPr>
            </w:pPr>
            <w:r w:rsidRPr="009C4DAA">
              <w:rPr>
                <w:rFonts w:ascii="Tahoma" w:hAnsi="Tahoma" w:cs="Tahoma"/>
                <w:spacing w:val="15"/>
              </w:rPr>
              <w:t>Класс, буква</w:t>
            </w:r>
          </w:p>
        </w:tc>
        <w:tc>
          <w:tcPr>
            <w:tcW w:w="46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DAA" w:rsidRPr="009C4DAA" w:rsidRDefault="009C4DAA" w:rsidP="00BF6705">
            <w:pPr>
              <w:rPr>
                <w:rFonts w:ascii="Tahoma" w:hAnsi="Tahoma" w:cs="Tahoma"/>
                <w:spacing w:val="15"/>
              </w:rPr>
            </w:pPr>
          </w:p>
        </w:tc>
      </w:tr>
      <w:tr w:rsidR="009C4DAA" w:rsidRPr="009C4DAA" w:rsidTr="009C4DAA">
        <w:tc>
          <w:tcPr>
            <w:tcW w:w="82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DAA" w:rsidRPr="009C4DAA" w:rsidRDefault="009C4DAA" w:rsidP="00BF6705">
            <w:pPr>
              <w:spacing w:before="100" w:beforeAutospacing="1" w:after="100" w:afterAutospacing="1"/>
              <w:rPr>
                <w:rFonts w:ascii="Tahoma" w:hAnsi="Tahoma" w:cs="Tahoma"/>
                <w:spacing w:val="15"/>
              </w:rPr>
            </w:pPr>
            <w:r w:rsidRPr="009C4DAA">
              <w:rPr>
                <w:rFonts w:ascii="Tahoma" w:hAnsi="Tahoma" w:cs="Tahoma"/>
                <w:spacing w:val="15"/>
              </w:rPr>
              <w:t>3</w:t>
            </w:r>
          </w:p>
        </w:tc>
        <w:tc>
          <w:tcPr>
            <w:tcW w:w="486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DAA" w:rsidRPr="009C4DAA" w:rsidRDefault="009C4DAA" w:rsidP="00BF6705">
            <w:pPr>
              <w:spacing w:before="100" w:beforeAutospacing="1" w:after="100" w:afterAutospacing="1"/>
              <w:rPr>
                <w:rFonts w:ascii="Tahoma" w:hAnsi="Tahoma" w:cs="Tahoma"/>
                <w:spacing w:val="15"/>
              </w:rPr>
            </w:pPr>
            <w:r w:rsidRPr="009C4DAA">
              <w:rPr>
                <w:rFonts w:ascii="Tahoma" w:hAnsi="Tahoma" w:cs="Tahoma"/>
                <w:spacing w:val="15"/>
              </w:rPr>
              <w:t>Если проект групповой, укажите количество исполнителей</w:t>
            </w:r>
          </w:p>
        </w:tc>
        <w:tc>
          <w:tcPr>
            <w:tcW w:w="46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DAA" w:rsidRPr="009C4DAA" w:rsidRDefault="009C4DAA" w:rsidP="00BF6705">
            <w:pPr>
              <w:rPr>
                <w:rFonts w:ascii="Tahoma" w:hAnsi="Tahoma" w:cs="Tahoma"/>
                <w:spacing w:val="15"/>
              </w:rPr>
            </w:pPr>
          </w:p>
        </w:tc>
      </w:tr>
      <w:tr w:rsidR="009C4DAA" w:rsidRPr="009C4DAA" w:rsidTr="009C4DAA">
        <w:tc>
          <w:tcPr>
            <w:tcW w:w="82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DAA" w:rsidRPr="009C4DAA" w:rsidRDefault="009C4DAA" w:rsidP="00BF6705">
            <w:pPr>
              <w:spacing w:before="100" w:beforeAutospacing="1" w:after="100" w:afterAutospacing="1"/>
              <w:rPr>
                <w:rFonts w:ascii="Tahoma" w:hAnsi="Tahoma" w:cs="Tahoma"/>
                <w:spacing w:val="15"/>
              </w:rPr>
            </w:pPr>
            <w:r w:rsidRPr="009C4DAA">
              <w:rPr>
                <w:rFonts w:ascii="Tahoma" w:hAnsi="Tahoma" w:cs="Tahoma"/>
                <w:spacing w:val="15"/>
              </w:rPr>
              <w:t>4</w:t>
            </w:r>
          </w:p>
        </w:tc>
        <w:tc>
          <w:tcPr>
            <w:tcW w:w="486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DAA" w:rsidRPr="009C4DAA" w:rsidRDefault="009C4DAA" w:rsidP="00BF6705">
            <w:pPr>
              <w:spacing w:before="100" w:beforeAutospacing="1" w:after="100" w:afterAutospacing="1"/>
              <w:rPr>
                <w:rFonts w:ascii="Tahoma" w:hAnsi="Tahoma" w:cs="Tahoma"/>
                <w:spacing w:val="15"/>
              </w:rPr>
            </w:pPr>
            <w:r w:rsidRPr="009C4DAA">
              <w:rPr>
                <w:rFonts w:ascii="Tahoma" w:hAnsi="Tahoma" w:cs="Tahoma"/>
                <w:spacing w:val="15"/>
              </w:rPr>
              <w:t>Сроки выполнения</w:t>
            </w:r>
          </w:p>
        </w:tc>
        <w:tc>
          <w:tcPr>
            <w:tcW w:w="46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DAA" w:rsidRPr="009C4DAA" w:rsidRDefault="009C4DAA" w:rsidP="00BF6705">
            <w:pPr>
              <w:rPr>
                <w:rFonts w:ascii="Tahoma" w:hAnsi="Tahoma" w:cs="Tahoma"/>
                <w:spacing w:val="15"/>
              </w:rPr>
            </w:pPr>
          </w:p>
        </w:tc>
      </w:tr>
      <w:tr w:rsidR="009C4DAA" w:rsidRPr="009C4DAA" w:rsidTr="009C4DAA">
        <w:tc>
          <w:tcPr>
            <w:tcW w:w="82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DAA" w:rsidRPr="009C4DAA" w:rsidRDefault="009C4DAA" w:rsidP="00BF6705">
            <w:pPr>
              <w:spacing w:before="100" w:beforeAutospacing="1" w:after="100" w:afterAutospacing="1"/>
              <w:rPr>
                <w:rFonts w:ascii="Tahoma" w:hAnsi="Tahoma" w:cs="Tahoma"/>
                <w:spacing w:val="15"/>
              </w:rPr>
            </w:pPr>
            <w:r w:rsidRPr="009C4DAA">
              <w:rPr>
                <w:rFonts w:ascii="Tahoma" w:hAnsi="Tahoma" w:cs="Tahoma"/>
                <w:spacing w:val="15"/>
              </w:rPr>
              <w:t>5</w:t>
            </w:r>
          </w:p>
        </w:tc>
        <w:tc>
          <w:tcPr>
            <w:tcW w:w="486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DAA" w:rsidRPr="009C4DAA" w:rsidRDefault="009C4DAA" w:rsidP="00BF6705">
            <w:pPr>
              <w:spacing w:before="100" w:beforeAutospacing="1" w:after="100" w:afterAutospacing="1"/>
              <w:rPr>
                <w:rFonts w:ascii="Tahoma" w:hAnsi="Tahoma" w:cs="Tahoma"/>
                <w:spacing w:val="15"/>
              </w:rPr>
            </w:pPr>
            <w:r w:rsidRPr="009C4DAA">
              <w:rPr>
                <w:rFonts w:ascii="Tahoma" w:hAnsi="Tahoma" w:cs="Tahoma"/>
                <w:spacing w:val="15"/>
              </w:rPr>
              <w:t>Тема проекта</w:t>
            </w:r>
          </w:p>
        </w:tc>
        <w:tc>
          <w:tcPr>
            <w:tcW w:w="46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DAA" w:rsidRPr="009C4DAA" w:rsidRDefault="009C4DAA" w:rsidP="00BF6705">
            <w:pPr>
              <w:rPr>
                <w:rFonts w:ascii="Tahoma" w:hAnsi="Tahoma" w:cs="Tahoma"/>
                <w:spacing w:val="15"/>
              </w:rPr>
            </w:pPr>
          </w:p>
        </w:tc>
      </w:tr>
      <w:tr w:rsidR="009C4DAA" w:rsidRPr="009C4DAA" w:rsidTr="009C4DAA">
        <w:tc>
          <w:tcPr>
            <w:tcW w:w="82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DAA" w:rsidRPr="009C4DAA" w:rsidRDefault="009C4DAA" w:rsidP="00BF6705">
            <w:pPr>
              <w:spacing w:before="100" w:beforeAutospacing="1" w:after="100" w:afterAutospacing="1"/>
              <w:rPr>
                <w:rFonts w:ascii="Tahoma" w:hAnsi="Tahoma" w:cs="Tahoma"/>
                <w:spacing w:val="15"/>
              </w:rPr>
            </w:pPr>
            <w:r w:rsidRPr="009C4DAA">
              <w:rPr>
                <w:rFonts w:ascii="Tahoma" w:hAnsi="Tahoma" w:cs="Tahoma"/>
                <w:spacing w:val="15"/>
              </w:rPr>
              <w:t>6</w:t>
            </w:r>
          </w:p>
        </w:tc>
        <w:tc>
          <w:tcPr>
            <w:tcW w:w="486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DAA" w:rsidRPr="009C4DAA" w:rsidRDefault="009C4DAA" w:rsidP="00BF6705">
            <w:pPr>
              <w:spacing w:before="100" w:beforeAutospacing="1" w:after="100" w:afterAutospacing="1"/>
              <w:rPr>
                <w:rFonts w:ascii="Tahoma" w:hAnsi="Tahoma" w:cs="Tahoma"/>
                <w:spacing w:val="15"/>
              </w:rPr>
            </w:pPr>
            <w:r w:rsidRPr="009C4DAA">
              <w:rPr>
                <w:rFonts w:ascii="Tahoma" w:hAnsi="Tahoma" w:cs="Tahoma"/>
                <w:spacing w:val="15"/>
              </w:rPr>
              <w:t>Предмет</w:t>
            </w:r>
          </w:p>
        </w:tc>
        <w:tc>
          <w:tcPr>
            <w:tcW w:w="46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DAA" w:rsidRPr="009C4DAA" w:rsidRDefault="009C4DAA" w:rsidP="00BF6705">
            <w:pPr>
              <w:rPr>
                <w:rFonts w:ascii="Tahoma" w:hAnsi="Tahoma" w:cs="Tahoma"/>
                <w:spacing w:val="15"/>
              </w:rPr>
            </w:pPr>
          </w:p>
        </w:tc>
      </w:tr>
      <w:tr w:rsidR="009C4DAA" w:rsidRPr="009C4DAA" w:rsidTr="009C4DAA">
        <w:tc>
          <w:tcPr>
            <w:tcW w:w="82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DAA" w:rsidRPr="009C4DAA" w:rsidRDefault="009C4DAA" w:rsidP="00BF6705">
            <w:pPr>
              <w:spacing w:before="100" w:beforeAutospacing="1" w:after="100" w:afterAutospacing="1"/>
              <w:rPr>
                <w:rFonts w:ascii="Tahoma" w:hAnsi="Tahoma" w:cs="Tahoma"/>
                <w:spacing w:val="15"/>
              </w:rPr>
            </w:pPr>
            <w:r w:rsidRPr="009C4DAA">
              <w:rPr>
                <w:rFonts w:ascii="Tahoma" w:hAnsi="Tahoma" w:cs="Tahoma"/>
                <w:spacing w:val="15"/>
              </w:rPr>
              <w:t>7</w:t>
            </w:r>
          </w:p>
        </w:tc>
        <w:tc>
          <w:tcPr>
            <w:tcW w:w="486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DAA" w:rsidRPr="009C4DAA" w:rsidRDefault="009C4DAA" w:rsidP="00BF6705">
            <w:pPr>
              <w:spacing w:before="100" w:beforeAutospacing="1" w:after="100" w:afterAutospacing="1"/>
              <w:rPr>
                <w:rFonts w:ascii="Tahoma" w:hAnsi="Tahoma" w:cs="Tahoma"/>
                <w:spacing w:val="15"/>
              </w:rPr>
            </w:pPr>
            <w:r w:rsidRPr="009C4DAA">
              <w:rPr>
                <w:rFonts w:ascii="Tahoma" w:hAnsi="Tahoma" w:cs="Tahoma"/>
                <w:spacing w:val="15"/>
              </w:rPr>
              <w:t>Ф.И.О. руководителя проекта</w:t>
            </w:r>
          </w:p>
        </w:tc>
        <w:tc>
          <w:tcPr>
            <w:tcW w:w="46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DAA" w:rsidRPr="009C4DAA" w:rsidRDefault="009C4DAA" w:rsidP="00BF6705">
            <w:pPr>
              <w:rPr>
                <w:rFonts w:ascii="Tahoma" w:hAnsi="Tahoma" w:cs="Tahoma"/>
                <w:spacing w:val="15"/>
              </w:rPr>
            </w:pPr>
          </w:p>
        </w:tc>
      </w:tr>
      <w:tr w:rsidR="009C4DAA" w:rsidRPr="009C4DAA" w:rsidTr="009C4DAA">
        <w:tc>
          <w:tcPr>
            <w:tcW w:w="82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DAA" w:rsidRPr="009C4DAA" w:rsidRDefault="009C4DAA" w:rsidP="00BF6705">
            <w:pPr>
              <w:spacing w:before="100" w:beforeAutospacing="1" w:after="100" w:afterAutospacing="1"/>
              <w:rPr>
                <w:rFonts w:ascii="Tahoma" w:hAnsi="Tahoma" w:cs="Tahoma"/>
                <w:spacing w:val="15"/>
              </w:rPr>
            </w:pPr>
            <w:r w:rsidRPr="009C4DAA">
              <w:rPr>
                <w:rFonts w:ascii="Tahoma" w:hAnsi="Tahoma" w:cs="Tahoma"/>
                <w:spacing w:val="15"/>
              </w:rPr>
              <w:t>8</w:t>
            </w:r>
          </w:p>
        </w:tc>
        <w:tc>
          <w:tcPr>
            <w:tcW w:w="486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DAA" w:rsidRPr="009C4DAA" w:rsidRDefault="009C4DAA" w:rsidP="00BF6705">
            <w:pPr>
              <w:spacing w:before="100" w:beforeAutospacing="1" w:after="100" w:afterAutospacing="1"/>
              <w:rPr>
                <w:rFonts w:ascii="Tahoma" w:hAnsi="Tahoma" w:cs="Tahoma"/>
                <w:spacing w:val="15"/>
              </w:rPr>
            </w:pPr>
            <w:r w:rsidRPr="009C4DAA">
              <w:rPr>
                <w:rFonts w:ascii="Tahoma" w:hAnsi="Tahoma" w:cs="Tahoma"/>
                <w:spacing w:val="15"/>
              </w:rPr>
              <w:t>Что необходимо для презентации проекта</w:t>
            </w:r>
          </w:p>
        </w:tc>
        <w:tc>
          <w:tcPr>
            <w:tcW w:w="46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DAA" w:rsidRPr="009C4DAA" w:rsidRDefault="009C4DAA" w:rsidP="00BF6705">
            <w:pPr>
              <w:rPr>
                <w:rFonts w:ascii="Tahoma" w:hAnsi="Tahoma" w:cs="Tahoma"/>
                <w:spacing w:val="15"/>
              </w:rPr>
            </w:pPr>
          </w:p>
        </w:tc>
      </w:tr>
    </w:tbl>
    <w:p w:rsidR="009C4DAA" w:rsidRPr="009C4DAA" w:rsidRDefault="009C4DAA" w:rsidP="00BF6705">
      <w:pPr>
        <w:spacing w:before="100" w:beforeAutospacing="1" w:after="100" w:afterAutospacing="1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spacing w:val="15"/>
        </w:rPr>
        <w:t xml:space="preserve">число </w:t>
      </w:r>
      <w:proofErr w:type="gramStart"/>
      <w:r w:rsidRPr="009C4DAA">
        <w:rPr>
          <w:rFonts w:ascii="Tahoma" w:hAnsi="Tahoma" w:cs="Tahoma"/>
          <w:spacing w:val="15"/>
        </w:rPr>
        <w:t xml:space="preserve">подачи заявки _________________ </w:t>
      </w:r>
      <w:r w:rsidRPr="009C4DAA">
        <w:rPr>
          <w:rFonts w:ascii="Tahoma" w:hAnsi="Tahoma" w:cs="Tahoma"/>
          <w:spacing w:val="15"/>
        </w:rPr>
        <w:br/>
        <w:t xml:space="preserve">подписи автора _______________________ </w:t>
      </w:r>
      <w:r w:rsidRPr="009C4DAA">
        <w:rPr>
          <w:rFonts w:ascii="Tahoma" w:hAnsi="Tahoma" w:cs="Tahoma"/>
          <w:spacing w:val="15"/>
        </w:rPr>
        <w:br/>
        <w:t>руководителя</w:t>
      </w:r>
      <w:proofErr w:type="gramEnd"/>
      <w:r w:rsidRPr="009C4DAA">
        <w:rPr>
          <w:rFonts w:ascii="Tahoma" w:hAnsi="Tahoma" w:cs="Tahoma"/>
          <w:spacing w:val="15"/>
        </w:rPr>
        <w:t xml:space="preserve"> _________________</w:t>
      </w:r>
    </w:p>
    <w:p w:rsidR="009C4DAA" w:rsidRDefault="009C4DAA" w:rsidP="00BF6705">
      <w:pPr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b/>
          <w:bCs/>
          <w:spacing w:val="15"/>
        </w:rPr>
        <w:t>Этапы работы над проектом:</w:t>
      </w:r>
      <w:r w:rsidRPr="009C4DAA">
        <w:rPr>
          <w:rFonts w:ascii="Tahoma" w:hAnsi="Tahoma" w:cs="Tahoma"/>
          <w:spacing w:val="15"/>
        </w:rPr>
        <w:t xml:space="preserve"> </w:t>
      </w:r>
    </w:p>
    <w:p w:rsidR="00BF6705" w:rsidRPr="009C4DAA" w:rsidRDefault="00BF6705" w:rsidP="00BF6705">
      <w:pPr>
        <w:rPr>
          <w:rFonts w:ascii="Tahoma" w:hAnsi="Tahoma" w:cs="Tahoma"/>
          <w:spacing w:val="15"/>
        </w:rPr>
      </w:pPr>
    </w:p>
    <w:p w:rsidR="009C4DAA" w:rsidRPr="009C4DAA" w:rsidRDefault="009C4DAA" w:rsidP="00BF6705">
      <w:pPr>
        <w:numPr>
          <w:ilvl w:val="0"/>
          <w:numId w:val="7"/>
        </w:numPr>
        <w:spacing w:before="48" w:after="48" w:line="288" w:lineRule="atLeast"/>
        <w:ind w:left="555"/>
        <w:jc w:val="both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spacing w:val="15"/>
        </w:rPr>
        <w:t xml:space="preserve">Работа над проектом начинается с выбора и обоснования темы, ее актуальности для сегодняшнего дня, </w:t>
      </w:r>
      <w:proofErr w:type="gramStart"/>
      <w:r w:rsidRPr="009C4DAA">
        <w:rPr>
          <w:rFonts w:ascii="Tahoma" w:hAnsi="Tahoma" w:cs="Tahoma"/>
          <w:spacing w:val="15"/>
        </w:rPr>
        <w:t>прорабатывается схема исследования и утверждаются</w:t>
      </w:r>
      <w:proofErr w:type="gramEnd"/>
      <w:r w:rsidRPr="009C4DAA">
        <w:rPr>
          <w:rFonts w:ascii="Tahoma" w:hAnsi="Tahoma" w:cs="Tahoma"/>
          <w:spacing w:val="15"/>
        </w:rPr>
        <w:t xml:space="preserve"> этапы проведения работы. </w:t>
      </w:r>
    </w:p>
    <w:p w:rsidR="009C4DAA" w:rsidRPr="009C4DAA" w:rsidRDefault="009C4DAA" w:rsidP="00BF6705">
      <w:pPr>
        <w:numPr>
          <w:ilvl w:val="0"/>
          <w:numId w:val="8"/>
        </w:numPr>
        <w:spacing w:before="48" w:after="48" w:line="288" w:lineRule="atLeast"/>
        <w:ind w:left="555"/>
        <w:jc w:val="both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spacing w:val="15"/>
        </w:rPr>
        <w:t xml:space="preserve">Затем начинается работа над литературным обзором по выбранной теме, для получения современной и доступной информации можно использовать Интернет, доступ к которому имеется в школе. </w:t>
      </w:r>
    </w:p>
    <w:p w:rsidR="009C4DAA" w:rsidRPr="009C4DAA" w:rsidRDefault="009C4DAA" w:rsidP="00BF6705">
      <w:pPr>
        <w:numPr>
          <w:ilvl w:val="0"/>
          <w:numId w:val="9"/>
        </w:numPr>
        <w:spacing w:before="48" w:after="48" w:line="288" w:lineRule="atLeast"/>
        <w:ind w:left="555"/>
        <w:jc w:val="both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spacing w:val="15"/>
        </w:rPr>
        <w:t xml:space="preserve">Следующий этап-подбор материалов и выбор методов. Нужно стараться использовать доступные методики исследования, проводить экскурсии, выбирать и составлять анкеты, работать с архивами, обращаться к различным организациям за помощью в проведении экспериментов, если школьная база не оснащена необходимым оборудованием и материалом. </w:t>
      </w:r>
    </w:p>
    <w:p w:rsidR="009C4DAA" w:rsidRPr="009C4DAA" w:rsidRDefault="009C4DAA" w:rsidP="00BF6705">
      <w:pPr>
        <w:numPr>
          <w:ilvl w:val="0"/>
          <w:numId w:val="10"/>
        </w:numPr>
        <w:spacing w:before="48" w:after="48" w:line="288" w:lineRule="atLeast"/>
        <w:ind w:left="555"/>
        <w:jc w:val="both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spacing w:val="15"/>
        </w:rPr>
        <w:t xml:space="preserve">Полученный материал систематизируется, а затем проводится анализ полученных данных или результатов, выявляются закономерности, заполняются таблицы, строятся графики и диаграммы. Обрабатываются данные, используя статистические методы исследования. </w:t>
      </w:r>
    </w:p>
    <w:p w:rsidR="009C4DAA" w:rsidRPr="009C4DAA" w:rsidRDefault="009C4DAA" w:rsidP="00BF6705">
      <w:pPr>
        <w:numPr>
          <w:ilvl w:val="0"/>
          <w:numId w:val="11"/>
        </w:numPr>
        <w:spacing w:before="48" w:after="75" w:line="288" w:lineRule="atLeast"/>
        <w:ind w:left="555"/>
        <w:jc w:val="both"/>
        <w:rPr>
          <w:rFonts w:ascii="Tahoma" w:hAnsi="Tahoma" w:cs="Tahoma"/>
          <w:spacing w:val="15"/>
        </w:rPr>
      </w:pPr>
      <w:r w:rsidRPr="009C4DAA">
        <w:rPr>
          <w:rFonts w:ascii="Tahoma" w:hAnsi="Tahoma" w:cs="Tahoma"/>
          <w:spacing w:val="15"/>
        </w:rPr>
        <w:t xml:space="preserve">Заключительный этап исследовательской работы: написание введения, описания хода и результатов исследования, заключения и выводов, оформление самой работы. </w:t>
      </w:r>
    </w:p>
    <w:p w:rsidR="00132FB3" w:rsidRPr="009C4DAA" w:rsidRDefault="00132FB3" w:rsidP="00BF6705">
      <w:pPr>
        <w:jc w:val="both"/>
      </w:pPr>
    </w:p>
    <w:sectPr w:rsidR="00132FB3" w:rsidRPr="009C4DAA" w:rsidSect="00BF6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83E"/>
    <w:multiLevelType w:val="multilevel"/>
    <w:tmpl w:val="0E3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176F1"/>
    <w:multiLevelType w:val="multilevel"/>
    <w:tmpl w:val="B866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D1E4A"/>
    <w:multiLevelType w:val="multilevel"/>
    <w:tmpl w:val="5AE4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9705C9"/>
    <w:multiLevelType w:val="multilevel"/>
    <w:tmpl w:val="5D8E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07064"/>
    <w:multiLevelType w:val="multilevel"/>
    <w:tmpl w:val="1154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032521"/>
    <w:multiLevelType w:val="multilevel"/>
    <w:tmpl w:val="34A6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C847CE"/>
    <w:multiLevelType w:val="multilevel"/>
    <w:tmpl w:val="FAA4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0F6CFD"/>
    <w:multiLevelType w:val="multilevel"/>
    <w:tmpl w:val="F3E6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9A4976"/>
    <w:multiLevelType w:val="multilevel"/>
    <w:tmpl w:val="031A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FF41D6"/>
    <w:multiLevelType w:val="multilevel"/>
    <w:tmpl w:val="F1AC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3262FE"/>
    <w:multiLevelType w:val="multilevel"/>
    <w:tmpl w:val="DD3C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AA"/>
    <w:rsid w:val="00132FB3"/>
    <w:rsid w:val="00781272"/>
    <w:rsid w:val="008523D0"/>
    <w:rsid w:val="00866F18"/>
    <w:rsid w:val="009C4DAA"/>
    <w:rsid w:val="00AA15E9"/>
    <w:rsid w:val="00B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3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523D0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7812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3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523D0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7812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23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3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9832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0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2013-10-24T04:40:00Z</cp:lastPrinted>
  <dcterms:created xsi:type="dcterms:W3CDTF">2013-10-30T08:03:00Z</dcterms:created>
  <dcterms:modified xsi:type="dcterms:W3CDTF">2013-10-30T08:03:00Z</dcterms:modified>
</cp:coreProperties>
</file>